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05E4E992"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504F88">
              <w:rPr>
                <w:rFonts w:ascii="Arial" w:hAnsi="Arial" w:cs="Arial"/>
                <w:b/>
                <w:sz w:val="28"/>
                <w:szCs w:val="28"/>
              </w:rPr>
              <w:t>2-2023</w:t>
            </w:r>
            <w:r w:rsidRPr="00E703D7">
              <w:rPr>
                <w:rFonts w:ascii="Arial" w:hAnsi="Arial" w:cs="Arial"/>
                <w:b/>
                <w:sz w:val="28"/>
                <w:szCs w:val="28"/>
              </w:rPr>
              <w:t xml:space="preserve"> VOLEYBOL SEZONU</w:t>
            </w:r>
          </w:p>
          <w:p w14:paraId="3FC349D1" w14:textId="1122A942"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Pr="00E703D7">
              <w:rPr>
                <w:rFonts w:ascii="Arial" w:hAnsi="Arial" w:cs="Arial"/>
                <w:b/>
                <w:sz w:val="28"/>
                <w:szCs w:val="28"/>
                <w:highlight w:val="yellow"/>
              </w:rPr>
              <w:t>SULTANLAR / EFELER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3C3ED58" w:rsidR="00073588" w:rsidRPr="00073588" w:rsidRDefault="000C74F8" w:rsidP="000C74F8">
            <w:pPr>
              <w:tabs>
                <w:tab w:val="center" w:pos="2470"/>
              </w:tabs>
              <w:rPr>
                <w:rFonts w:ascii="Arial" w:hAnsi="Arial" w:cs="Arial"/>
                <w:b/>
                <w:sz w:val="22"/>
                <w:szCs w:val="22"/>
              </w:rPr>
            </w:pPr>
            <w:r>
              <w:rPr>
                <w:rFonts w:ascii="Arial" w:hAnsi="Arial" w:cs="Arial"/>
                <w:b/>
                <w:sz w:val="22"/>
                <w:szCs w:val="22"/>
              </w:rPr>
              <w:tab/>
            </w:r>
            <w:r w:rsidR="00073588"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00073588"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637EF196"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504F88">
        <w:rPr>
          <w:rFonts w:ascii="Arial" w:hAnsi="Arial" w:cs="Arial"/>
          <w:b/>
          <w:sz w:val="22"/>
          <w:szCs w:val="22"/>
        </w:rPr>
        <w:t>2-2023</w:t>
      </w:r>
      <w:r w:rsidRPr="00A36A7B">
        <w:rPr>
          <w:rFonts w:ascii="Arial" w:hAnsi="Arial" w:cs="Arial"/>
          <w:b/>
          <w:sz w:val="22"/>
          <w:szCs w:val="22"/>
        </w:rPr>
        <w:t xml:space="preserve"> VOLEYBOL SEZONU </w:t>
      </w:r>
      <w:r w:rsidRPr="005F1F3E">
        <w:rPr>
          <w:rFonts w:ascii="Arial" w:hAnsi="Arial" w:cs="Arial"/>
          <w:b/>
          <w:sz w:val="22"/>
          <w:szCs w:val="22"/>
          <w:highlight w:val="yellow"/>
        </w:rPr>
        <w:t>SULTANLAR VE EFELER LİGİ</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4C518945"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504F88">
        <w:rPr>
          <w:rFonts w:ascii="Arial" w:hAnsi="Arial" w:cs="Arial"/>
          <w:spacing w:val="-8"/>
          <w:sz w:val="22"/>
          <w:szCs w:val="22"/>
        </w:rPr>
        <w:t>2-2023</w:t>
      </w:r>
      <w:r w:rsidRPr="00A36A7B">
        <w:rPr>
          <w:rFonts w:ascii="Arial" w:hAnsi="Arial" w:cs="Arial"/>
          <w:spacing w:val="-8"/>
          <w:sz w:val="22"/>
          <w:szCs w:val="22"/>
        </w:rPr>
        <w:t xml:space="preserve"> Sezonunda Türkiye Voleybol Federasyonu tarafından düzenlenecek Sultanlar / Efeler 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7A62823B"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BD44A9">
        <w:rPr>
          <w:rFonts w:ascii="Arial" w:hAnsi="Arial" w:cs="Arial"/>
          <w:b/>
          <w:sz w:val="18"/>
          <w:szCs w:val="18"/>
          <w:highlight w:val="yellow"/>
          <w:u w:val="single"/>
        </w:rPr>
        <w:t>01 Temmuz 2022 Cuma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60DA5679" w14:textId="77777777" w:rsidR="00951C16" w:rsidRDefault="00951C16" w:rsidP="00951C16">
      <w:pPr>
        <w:jc w:val="center"/>
        <w:rPr>
          <w:rFonts w:ascii="Arial" w:hAnsi="Arial"/>
          <w:b/>
          <w:bCs/>
          <w:color w:val="000000"/>
        </w:rPr>
      </w:pPr>
      <w:r>
        <w:rPr>
          <w:rFonts w:ascii="Arial" w:hAnsi="Arial"/>
          <w:b/>
          <w:bCs/>
          <w:color w:val="000000"/>
        </w:rPr>
        <w:t>VİDEO CHALLENGE TAAHHÜTNAMESİ</w:t>
      </w:r>
    </w:p>
    <w:p w14:paraId="333459A4" w14:textId="77777777" w:rsidR="00951C16" w:rsidRDefault="00951C16" w:rsidP="00951C16">
      <w:pPr>
        <w:jc w:val="both"/>
        <w:rPr>
          <w:rFonts w:ascii="Arial" w:hAnsi="Arial"/>
          <w:color w:val="000000"/>
        </w:rPr>
      </w:pPr>
    </w:p>
    <w:p w14:paraId="6B8EEA6D" w14:textId="77777777" w:rsidR="008C34C3" w:rsidRPr="002D6A37" w:rsidRDefault="008C34C3" w:rsidP="008C34C3">
      <w:pPr>
        <w:spacing w:line="276" w:lineRule="auto"/>
        <w:ind w:firstLine="708"/>
        <w:jc w:val="both"/>
        <w:rPr>
          <w:rFonts w:ascii="Arial" w:hAnsi="Arial"/>
          <w:color w:val="000000"/>
          <w:sz w:val="22"/>
          <w:szCs w:val="22"/>
        </w:rPr>
      </w:pPr>
      <w:r>
        <w:rPr>
          <w:rFonts w:ascii="Arial" w:hAnsi="Arial"/>
          <w:color w:val="000000"/>
          <w:sz w:val="22"/>
          <w:szCs w:val="22"/>
        </w:rPr>
        <w:t>2022-2023</w:t>
      </w:r>
      <w:r w:rsidRPr="0041148E">
        <w:rPr>
          <w:rFonts w:ascii="Arial" w:hAnsi="Arial"/>
          <w:color w:val="000000"/>
          <w:sz w:val="22"/>
          <w:szCs w:val="22"/>
        </w:rPr>
        <w:t xml:space="preserve"> sezonu boyunca</w:t>
      </w:r>
      <w:r>
        <w:rPr>
          <w:rFonts w:ascii="Arial" w:hAnsi="Arial"/>
          <w:color w:val="000000"/>
          <w:sz w:val="22"/>
          <w:szCs w:val="22"/>
        </w:rPr>
        <w:t xml:space="preserve"> ev sahibi olduğumuz müsabakaların tümünde Video Challenge Sistemini kullanacağımızı, pozisyonların yansıtılması için led ekran kiralayacağımızı, k</w:t>
      </w:r>
      <w:r w:rsidRPr="0041148E">
        <w:rPr>
          <w:rFonts w:ascii="Arial" w:hAnsi="Arial"/>
          <w:color w:val="000000"/>
          <w:sz w:val="22"/>
          <w:szCs w:val="22"/>
        </w:rPr>
        <w:t xml:space="preserve">ulübümüz adına </w:t>
      </w:r>
      <w:r w:rsidRPr="00F56CC1">
        <w:rPr>
          <w:rFonts w:ascii="Arial" w:hAnsi="Arial"/>
          <w:b/>
          <w:bCs/>
          <w:color w:val="000000"/>
          <w:sz w:val="22"/>
          <w:szCs w:val="22"/>
        </w:rPr>
        <w:t>müsabaka başı</w:t>
      </w:r>
      <w:r>
        <w:rPr>
          <w:rFonts w:ascii="Arial" w:hAnsi="Arial"/>
          <w:color w:val="000000"/>
          <w:sz w:val="22"/>
          <w:szCs w:val="22"/>
        </w:rPr>
        <w:t xml:space="preserve"> </w:t>
      </w:r>
      <w:r w:rsidRPr="00F56CC1">
        <w:rPr>
          <w:rFonts w:ascii="Arial" w:hAnsi="Arial"/>
          <w:b/>
          <w:bCs/>
          <w:color w:val="000000"/>
          <w:sz w:val="22"/>
          <w:szCs w:val="22"/>
        </w:rPr>
        <w:t xml:space="preserve">kiralanan veya </w:t>
      </w:r>
      <w:r>
        <w:rPr>
          <w:rFonts w:ascii="Arial" w:hAnsi="Arial"/>
          <w:b/>
          <w:bCs/>
          <w:color w:val="000000"/>
          <w:sz w:val="22"/>
          <w:szCs w:val="22"/>
        </w:rPr>
        <w:t xml:space="preserve">sezonluk </w:t>
      </w:r>
      <w:r w:rsidRPr="00F56CC1">
        <w:rPr>
          <w:rFonts w:ascii="Arial" w:hAnsi="Arial"/>
          <w:b/>
          <w:bCs/>
          <w:color w:val="000000"/>
          <w:sz w:val="22"/>
          <w:szCs w:val="22"/>
        </w:rPr>
        <w:t>zimmetlenen</w:t>
      </w:r>
      <w:r w:rsidRPr="0041148E">
        <w:rPr>
          <w:rFonts w:ascii="Arial" w:hAnsi="Arial"/>
          <w:color w:val="000000"/>
          <w:sz w:val="22"/>
          <w:szCs w:val="22"/>
        </w:rPr>
        <w:t xml:space="preserve"> </w:t>
      </w:r>
      <w:r>
        <w:rPr>
          <w:rFonts w:ascii="Arial" w:hAnsi="Arial"/>
          <w:color w:val="000000"/>
          <w:sz w:val="22"/>
          <w:szCs w:val="22"/>
        </w:rPr>
        <w:t xml:space="preserve">TVF’ye ait </w:t>
      </w:r>
      <w:r w:rsidRPr="00504F88">
        <w:rPr>
          <w:rFonts w:ascii="Arial" w:hAnsi="Arial"/>
          <w:color w:val="000000"/>
          <w:sz w:val="22"/>
          <w:szCs w:val="22"/>
          <w:highlight w:val="yellow"/>
        </w:rPr>
        <w:t>40.000,00.-</w:t>
      </w:r>
      <w:r w:rsidRPr="0041148E">
        <w:rPr>
          <w:rFonts w:ascii="Arial" w:hAnsi="Arial"/>
          <w:color w:val="000000"/>
          <w:sz w:val="22"/>
          <w:szCs w:val="22"/>
        </w:rPr>
        <w:t>Euro bedelli Video Check sistemini talimatlara uygun olarak kullanacağımızı,</w:t>
      </w:r>
      <w:r>
        <w:rPr>
          <w:rFonts w:ascii="Arial" w:hAnsi="Arial"/>
          <w:color w:val="000000"/>
          <w:sz w:val="22"/>
          <w:szCs w:val="22"/>
        </w:rPr>
        <w:t xml:space="preserve"> </w:t>
      </w:r>
      <w:r w:rsidRPr="00F56CC1">
        <w:rPr>
          <w:rFonts w:ascii="Arial" w:hAnsi="Arial"/>
          <w:b/>
          <w:bCs/>
          <w:color w:val="000000"/>
          <w:sz w:val="22"/>
          <w:szCs w:val="22"/>
        </w:rPr>
        <w:t>kulübe zimmetlenmesi durumunda</w:t>
      </w:r>
      <w:r w:rsidRPr="0041148E">
        <w:rPr>
          <w:rFonts w:ascii="Arial" w:hAnsi="Arial"/>
          <w:color w:val="000000"/>
          <w:sz w:val="22"/>
          <w:szCs w:val="22"/>
        </w:rPr>
        <w:t xml:space="preserve"> kullanım harici zamanlarda güvenli bir yerde muhafaza edeceğimizi, sezon bitiminde teslim alındığı gibi temiz, çalışır ve hasarsız olarak </w:t>
      </w:r>
      <w:r>
        <w:rPr>
          <w:rFonts w:ascii="Arial" w:hAnsi="Arial"/>
          <w:color w:val="000000"/>
          <w:sz w:val="22"/>
          <w:szCs w:val="22"/>
        </w:rPr>
        <w:t>Türkiye Voleybol Federasyonuna</w:t>
      </w:r>
      <w:r w:rsidRPr="0041148E">
        <w:rPr>
          <w:rFonts w:ascii="Arial" w:hAnsi="Arial"/>
          <w:color w:val="000000"/>
          <w:sz w:val="22"/>
          <w:szCs w:val="22"/>
        </w:rPr>
        <w:t xml:space="preserve"> </w:t>
      </w:r>
      <w:r>
        <w:rPr>
          <w:rFonts w:ascii="Arial" w:hAnsi="Arial"/>
          <w:color w:val="000000"/>
          <w:sz w:val="22"/>
          <w:szCs w:val="22"/>
        </w:rPr>
        <w:t>iade edeceğimizi</w:t>
      </w:r>
      <w:r w:rsidRPr="0041148E">
        <w:rPr>
          <w:rFonts w:ascii="Arial" w:hAnsi="Arial"/>
          <w:color w:val="000000"/>
          <w:sz w:val="22"/>
          <w:szCs w:val="22"/>
        </w:rPr>
        <w:t>, sistemde meydana gelecek kayıp yahut tamiri mümkün olmayan hasar durumlarında</w:t>
      </w:r>
      <w:r>
        <w:rPr>
          <w:rFonts w:ascii="Arial" w:hAnsi="Arial"/>
          <w:color w:val="000000"/>
          <w:sz w:val="22"/>
          <w:szCs w:val="22"/>
        </w:rPr>
        <w:t xml:space="preserve"> Türkiye Voleybol Federasyonunca</w:t>
      </w:r>
      <w:r w:rsidRPr="0041148E">
        <w:rPr>
          <w:rFonts w:ascii="Arial" w:hAnsi="Arial"/>
          <w:color w:val="000000"/>
          <w:sz w:val="22"/>
          <w:szCs w:val="22"/>
        </w:rPr>
        <w:t xml:space="preserve"> belirlenecek bedeli ödeyeceğimizi</w:t>
      </w:r>
      <w:r>
        <w:rPr>
          <w:rFonts w:ascii="Arial" w:hAnsi="Arial"/>
          <w:color w:val="000000"/>
          <w:sz w:val="22"/>
          <w:szCs w:val="22"/>
        </w:rPr>
        <w:t xml:space="preserve">, müsabaka </w:t>
      </w:r>
      <w:r w:rsidRPr="00701DAF">
        <w:rPr>
          <w:rFonts w:ascii="Arial" w:hAnsi="Arial"/>
          <w:sz w:val="22"/>
          <w:szCs w:val="22"/>
        </w:rPr>
        <w:t>süresince uzaktan erişim ve teknik destek için sisteme yalın internet erişimi (güvenlik duvarsız) vereceğimizi, kiralama, kurulum, işletim, bakım ve teknik personel tahsisi konularında Türkiye Voleybol Federasyonu Talimatları, Genelgeleri ve Bildirimlerine uyacağımızı, Federasyon Yönetim Kurulu ve diğer kurullarınca belirlenen tüm mali ve idari vecibelerimizi  yerine getireceğimizi, aksi durumda uygulanacak yaptırımları kabul, beyan ve taahhüt ederiz.</w:t>
      </w:r>
    </w:p>
    <w:p w14:paraId="469B5594" w14:textId="77777777" w:rsidR="00951C16" w:rsidRPr="0041148E" w:rsidRDefault="00951C16" w:rsidP="00951C16">
      <w:pPr>
        <w:jc w:val="both"/>
        <w:rPr>
          <w:rFonts w:ascii="Arial" w:hAnsi="Arial"/>
          <w:color w:val="000000"/>
          <w:sz w:val="22"/>
          <w:szCs w:val="22"/>
        </w:rPr>
      </w:pPr>
    </w:p>
    <w:p w14:paraId="502EE2E9" w14:textId="77777777" w:rsidR="00951C16" w:rsidRDefault="00951C16" w:rsidP="00951C16">
      <w:pPr>
        <w:jc w:val="both"/>
        <w:rPr>
          <w:rFonts w:ascii="Arial" w:hAnsi="Arial"/>
          <w:color w:val="000000"/>
          <w:sz w:val="22"/>
          <w:szCs w:val="22"/>
        </w:rPr>
      </w:pPr>
    </w:p>
    <w:p w14:paraId="31C3DDCF" w14:textId="77777777" w:rsidR="00951C16" w:rsidRDefault="00951C16" w:rsidP="00951C16">
      <w:pPr>
        <w:jc w:val="both"/>
        <w:rPr>
          <w:rFonts w:ascii="Arial" w:hAnsi="Arial"/>
          <w:color w:val="000000"/>
          <w:sz w:val="22"/>
          <w:szCs w:val="22"/>
        </w:rPr>
      </w:pPr>
    </w:p>
    <w:p w14:paraId="42212DE2" w14:textId="77777777" w:rsidR="00951C16" w:rsidRDefault="00951C16" w:rsidP="00951C16">
      <w:pPr>
        <w:jc w:val="both"/>
        <w:rPr>
          <w:rFonts w:ascii="Arial" w:hAnsi="Arial"/>
          <w:color w:val="000000"/>
          <w:sz w:val="22"/>
          <w:szCs w:val="22"/>
        </w:rPr>
      </w:pPr>
    </w:p>
    <w:p w14:paraId="0DEA0F38" w14:textId="77777777" w:rsidR="00951C16" w:rsidRPr="0041148E" w:rsidRDefault="00951C16" w:rsidP="00951C16">
      <w:pPr>
        <w:jc w:val="both"/>
        <w:rPr>
          <w:rFonts w:ascii="Arial" w:hAnsi="Arial"/>
          <w:color w:val="000000"/>
          <w:sz w:val="22"/>
          <w:szCs w:val="22"/>
        </w:rPr>
      </w:pPr>
    </w:p>
    <w:p w14:paraId="6756A232"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199439E"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6FC3A3A4"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3F69C0F7" w14:textId="77777777" w:rsidR="00951C16" w:rsidRDefault="00951C16" w:rsidP="00951C16">
      <w:pPr>
        <w:jc w:val="center"/>
        <w:rPr>
          <w:rFonts w:ascii="Arial" w:hAnsi="Arial"/>
          <w:color w:val="000000"/>
          <w:sz w:val="22"/>
          <w:szCs w:val="22"/>
        </w:rPr>
      </w:pPr>
    </w:p>
    <w:p w14:paraId="571CA8CF" w14:textId="77777777" w:rsidR="00951C16" w:rsidRDefault="00951C16" w:rsidP="00951C16">
      <w:pPr>
        <w:jc w:val="center"/>
        <w:rPr>
          <w:rFonts w:ascii="Arial" w:hAnsi="Arial"/>
          <w:color w:val="000000"/>
          <w:sz w:val="22"/>
          <w:szCs w:val="22"/>
        </w:rPr>
      </w:pPr>
    </w:p>
    <w:p w14:paraId="0184E851" w14:textId="77777777" w:rsidR="00951C16" w:rsidRDefault="00951C16" w:rsidP="00951C16">
      <w:pPr>
        <w:jc w:val="center"/>
        <w:rPr>
          <w:rFonts w:ascii="Arial" w:hAnsi="Arial"/>
          <w:color w:val="000000"/>
          <w:sz w:val="22"/>
          <w:szCs w:val="22"/>
        </w:rPr>
      </w:pPr>
    </w:p>
    <w:p w14:paraId="62D11A1B" w14:textId="77777777" w:rsidR="00951C16" w:rsidRDefault="00951C16" w:rsidP="00951C16">
      <w:pPr>
        <w:jc w:val="center"/>
        <w:rPr>
          <w:rFonts w:ascii="Arial" w:hAnsi="Arial"/>
          <w:color w:val="000000"/>
          <w:sz w:val="22"/>
          <w:szCs w:val="22"/>
        </w:rPr>
      </w:pPr>
    </w:p>
    <w:p w14:paraId="0AE35DDF" w14:textId="77777777" w:rsidR="00951C16" w:rsidRDefault="00951C16" w:rsidP="00951C16">
      <w:pPr>
        <w:jc w:val="center"/>
        <w:rPr>
          <w:rFonts w:ascii="Arial" w:hAnsi="Arial"/>
          <w:color w:val="000000"/>
          <w:sz w:val="22"/>
          <w:szCs w:val="22"/>
        </w:rPr>
      </w:pPr>
    </w:p>
    <w:p w14:paraId="4F94EDB5" w14:textId="77777777" w:rsidR="00951C16" w:rsidRDefault="00951C16" w:rsidP="00951C16">
      <w:pPr>
        <w:jc w:val="center"/>
        <w:rPr>
          <w:rFonts w:ascii="Arial" w:hAnsi="Arial"/>
          <w:color w:val="000000"/>
          <w:sz w:val="22"/>
          <w:szCs w:val="22"/>
        </w:rPr>
      </w:pPr>
    </w:p>
    <w:p w14:paraId="1F700D5A" w14:textId="77777777" w:rsidR="00951C16" w:rsidRDefault="00951C16" w:rsidP="00951C16">
      <w:pPr>
        <w:jc w:val="center"/>
        <w:rPr>
          <w:rFonts w:ascii="Arial" w:hAnsi="Arial"/>
          <w:color w:val="000000"/>
          <w:sz w:val="22"/>
          <w:szCs w:val="22"/>
        </w:rPr>
      </w:pPr>
    </w:p>
    <w:p w14:paraId="28BCEBF2" w14:textId="77777777" w:rsidR="00951C16" w:rsidRDefault="00951C16" w:rsidP="00951C16">
      <w:pPr>
        <w:jc w:val="center"/>
        <w:rPr>
          <w:rFonts w:ascii="Arial" w:hAnsi="Arial"/>
          <w:color w:val="000000"/>
          <w:sz w:val="22"/>
          <w:szCs w:val="22"/>
        </w:rPr>
      </w:pPr>
    </w:p>
    <w:p w14:paraId="72B469DE" w14:textId="77777777" w:rsidR="00951C16" w:rsidRDefault="00951C16" w:rsidP="00951C16">
      <w:pPr>
        <w:jc w:val="center"/>
        <w:rPr>
          <w:rFonts w:ascii="Arial" w:hAnsi="Arial"/>
          <w:color w:val="000000"/>
          <w:sz w:val="22"/>
          <w:szCs w:val="22"/>
        </w:rPr>
      </w:pPr>
    </w:p>
    <w:p w14:paraId="0E4E6A61" w14:textId="77777777" w:rsidR="00951C16" w:rsidRDefault="00951C16" w:rsidP="00951C16">
      <w:pPr>
        <w:jc w:val="center"/>
        <w:rPr>
          <w:rFonts w:ascii="Arial" w:hAnsi="Arial"/>
          <w:color w:val="000000"/>
          <w:sz w:val="22"/>
          <w:szCs w:val="22"/>
        </w:rPr>
      </w:pPr>
    </w:p>
    <w:p w14:paraId="7153C11C" w14:textId="77777777" w:rsidR="00951C16" w:rsidRDefault="00951C16" w:rsidP="00951C16">
      <w:pPr>
        <w:jc w:val="center"/>
        <w:rPr>
          <w:rFonts w:ascii="Arial" w:hAnsi="Arial"/>
          <w:color w:val="000000"/>
          <w:sz w:val="22"/>
          <w:szCs w:val="22"/>
        </w:rPr>
      </w:pPr>
    </w:p>
    <w:p w14:paraId="35244004" w14:textId="77777777" w:rsidR="00951C16" w:rsidRDefault="00951C16" w:rsidP="00951C16">
      <w:pPr>
        <w:jc w:val="center"/>
        <w:rPr>
          <w:rFonts w:ascii="Arial" w:hAnsi="Arial"/>
          <w:color w:val="000000"/>
          <w:sz w:val="22"/>
          <w:szCs w:val="22"/>
        </w:rPr>
      </w:pPr>
    </w:p>
    <w:p w14:paraId="4AB8A235" w14:textId="77777777" w:rsidR="00951C16" w:rsidRDefault="00951C16" w:rsidP="00951C16">
      <w:pPr>
        <w:jc w:val="center"/>
        <w:rPr>
          <w:rFonts w:ascii="Arial" w:hAnsi="Arial"/>
          <w:color w:val="000000"/>
          <w:sz w:val="22"/>
          <w:szCs w:val="22"/>
        </w:rPr>
      </w:pPr>
    </w:p>
    <w:p w14:paraId="2833B368" w14:textId="77777777" w:rsidR="00951C16" w:rsidRDefault="00951C16" w:rsidP="00951C16">
      <w:pPr>
        <w:jc w:val="center"/>
        <w:rPr>
          <w:rFonts w:ascii="Arial" w:hAnsi="Arial"/>
          <w:color w:val="000000"/>
          <w:sz w:val="22"/>
          <w:szCs w:val="22"/>
        </w:rPr>
      </w:pPr>
    </w:p>
    <w:p w14:paraId="627662B0" w14:textId="77777777" w:rsidR="00951C16" w:rsidRDefault="00951C16" w:rsidP="00951C16">
      <w:pPr>
        <w:jc w:val="center"/>
        <w:rPr>
          <w:rFonts w:ascii="Arial" w:hAnsi="Arial"/>
          <w:color w:val="000000"/>
          <w:sz w:val="22"/>
          <w:szCs w:val="22"/>
        </w:rPr>
      </w:pPr>
    </w:p>
    <w:p w14:paraId="72B4E5D5" w14:textId="77777777" w:rsidR="00951C16" w:rsidRDefault="00951C16" w:rsidP="00951C16">
      <w:pPr>
        <w:jc w:val="center"/>
        <w:rPr>
          <w:rFonts w:ascii="Arial" w:hAnsi="Arial"/>
          <w:color w:val="000000"/>
          <w:sz w:val="22"/>
          <w:szCs w:val="22"/>
        </w:rPr>
      </w:pPr>
    </w:p>
    <w:p w14:paraId="20E20BCD" w14:textId="77777777" w:rsidR="00951C16" w:rsidRDefault="00951C16" w:rsidP="00951C16">
      <w:pPr>
        <w:jc w:val="center"/>
        <w:rPr>
          <w:rFonts w:ascii="Arial" w:hAnsi="Arial"/>
          <w:color w:val="000000"/>
          <w:sz w:val="22"/>
          <w:szCs w:val="22"/>
        </w:rPr>
      </w:pPr>
    </w:p>
    <w:p w14:paraId="1AEB6ED9" w14:textId="77777777" w:rsidR="00951C16" w:rsidRDefault="00951C16" w:rsidP="00951C16">
      <w:pPr>
        <w:jc w:val="center"/>
        <w:rPr>
          <w:rFonts w:ascii="Arial" w:hAnsi="Arial"/>
          <w:color w:val="000000"/>
          <w:sz w:val="22"/>
          <w:szCs w:val="22"/>
        </w:rPr>
      </w:pPr>
    </w:p>
    <w:p w14:paraId="55083739" w14:textId="77777777" w:rsidR="00951C16" w:rsidRDefault="00951C16" w:rsidP="00951C16">
      <w:pPr>
        <w:jc w:val="center"/>
        <w:rPr>
          <w:rFonts w:ascii="Arial" w:hAnsi="Arial"/>
          <w:color w:val="000000"/>
          <w:sz w:val="22"/>
          <w:szCs w:val="22"/>
        </w:rPr>
      </w:pPr>
    </w:p>
    <w:p w14:paraId="373B6EFB" w14:textId="77777777" w:rsidR="00951C16" w:rsidRDefault="00951C16" w:rsidP="00951C16">
      <w:pPr>
        <w:jc w:val="center"/>
        <w:rPr>
          <w:rFonts w:ascii="Arial" w:hAnsi="Arial"/>
          <w:color w:val="000000"/>
          <w:sz w:val="22"/>
          <w:szCs w:val="22"/>
        </w:rPr>
      </w:pPr>
    </w:p>
    <w:p w14:paraId="7E1D74E3" w14:textId="77777777" w:rsidR="00951C16" w:rsidRDefault="00951C16" w:rsidP="00951C16">
      <w:pPr>
        <w:jc w:val="center"/>
        <w:rPr>
          <w:rFonts w:ascii="Arial" w:hAnsi="Arial"/>
          <w:color w:val="000000"/>
          <w:sz w:val="22"/>
          <w:szCs w:val="22"/>
        </w:rPr>
      </w:pPr>
    </w:p>
    <w:p w14:paraId="4B1A2346" w14:textId="77777777" w:rsidR="00951C16" w:rsidRDefault="00951C16" w:rsidP="00951C16">
      <w:pPr>
        <w:jc w:val="center"/>
        <w:rPr>
          <w:rFonts w:ascii="Arial" w:hAnsi="Arial"/>
          <w:color w:val="000000"/>
          <w:sz w:val="22"/>
          <w:szCs w:val="22"/>
        </w:rPr>
      </w:pPr>
    </w:p>
    <w:p w14:paraId="44C8032E" w14:textId="77777777" w:rsidR="00951C16" w:rsidRDefault="00951C16" w:rsidP="00951C16">
      <w:pPr>
        <w:jc w:val="center"/>
        <w:rPr>
          <w:rFonts w:ascii="Arial" w:hAnsi="Arial"/>
          <w:color w:val="000000"/>
          <w:sz w:val="22"/>
          <w:szCs w:val="22"/>
        </w:rPr>
      </w:pPr>
    </w:p>
    <w:p w14:paraId="482ED1E1" w14:textId="77777777" w:rsidR="00951C16" w:rsidRDefault="00951C16" w:rsidP="00951C16">
      <w:pPr>
        <w:jc w:val="center"/>
        <w:rPr>
          <w:rFonts w:ascii="Arial" w:hAnsi="Arial"/>
          <w:color w:val="000000"/>
          <w:sz w:val="22"/>
          <w:szCs w:val="22"/>
        </w:rPr>
      </w:pPr>
    </w:p>
    <w:p w14:paraId="47367A3B" w14:textId="77777777" w:rsidR="00951C16" w:rsidRDefault="00951C16" w:rsidP="00951C16">
      <w:pPr>
        <w:jc w:val="center"/>
        <w:rPr>
          <w:rFonts w:ascii="Arial" w:hAnsi="Arial"/>
          <w:color w:val="000000"/>
          <w:sz w:val="22"/>
          <w:szCs w:val="22"/>
        </w:rPr>
      </w:pPr>
    </w:p>
    <w:p w14:paraId="0FFC0CF1" w14:textId="77777777" w:rsidR="00951C16" w:rsidRDefault="00951C16" w:rsidP="00951C16">
      <w:pPr>
        <w:jc w:val="center"/>
        <w:rPr>
          <w:rFonts w:ascii="Arial" w:hAnsi="Arial"/>
          <w:color w:val="000000"/>
          <w:sz w:val="22"/>
          <w:szCs w:val="22"/>
        </w:rPr>
      </w:pPr>
    </w:p>
    <w:p w14:paraId="5389356B" w14:textId="77777777" w:rsidR="00951C16" w:rsidRDefault="00951C16" w:rsidP="00951C16">
      <w:pPr>
        <w:jc w:val="center"/>
        <w:rPr>
          <w:rFonts w:ascii="Arial" w:hAnsi="Arial"/>
          <w:color w:val="000000"/>
          <w:sz w:val="22"/>
          <w:szCs w:val="22"/>
        </w:rPr>
      </w:pPr>
    </w:p>
    <w:p w14:paraId="51D328BB" w14:textId="77777777" w:rsidR="00951C16" w:rsidRDefault="00951C16" w:rsidP="00951C16">
      <w:pPr>
        <w:jc w:val="center"/>
        <w:rPr>
          <w:rFonts w:ascii="Arial" w:hAnsi="Arial"/>
          <w:color w:val="000000"/>
          <w:sz w:val="22"/>
          <w:szCs w:val="22"/>
        </w:rPr>
      </w:pPr>
    </w:p>
    <w:p w14:paraId="372E1BBE" w14:textId="77777777" w:rsidR="00951C16" w:rsidRDefault="00951C16" w:rsidP="00604678">
      <w:pPr>
        <w:rPr>
          <w:rFonts w:ascii="Arial" w:hAnsi="Arial"/>
          <w:color w:val="000000"/>
          <w:sz w:val="22"/>
          <w:szCs w:val="22"/>
        </w:rPr>
      </w:pPr>
    </w:p>
    <w:p w14:paraId="4CD2583B" w14:textId="77777777" w:rsidR="00951C16" w:rsidRDefault="00951C16" w:rsidP="00951C16">
      <w:pPr>
        <w:jc w:val="center"/>
        <w:rPr>
          <w:rFonts w:ascii="Arial" w:hAnsi="Arial"/>
          <w:b/>
          <w:bCs/>
          <w:color w:val="000000"/>
          <w:sz w:val="22"/>
          <w:szCs w:val="22"/>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p w14:paraId="6A14D119" w14:textId="77777777" w:rsidR="00951C16" w:rsidRDefault="00951C16" w:rsidP="00951C16">
      <w:pPr>
        <w:spacing w:line="276" w:lineRule="auto"/>
        <w:rPr>
          <w:rFonts w:ascii="Arial" w:hAnsi="Arial"/>
          <w:color w:val="000000"/>
          <w:sz w:val="22"/>
          <w:szCs w:val="22"/>
        </w:rPr>
      </w:pPr>
    </w:p>
    <w:p w14:paraId="3BA690B6" w14:textId="77777777" w:rsidR="00951C16" w:rsidRDefault="00951C16" w:rsidP="00951C16">
      <w:pPr>
        <w:spacing w:line="276" w:lineRule="auto"/>
        <w:rPr>
          <w:rFonts w:ascii="Arial" w:hAnsi="Arial"/>
          <w:color w:val="000000"/>
          <w:sz w:val="22"/>
          <w:szCs w:val="22"/>
        </w:rPr>
      </w:pPr>
    </w:p>
    <w:p w14:paraId="0ED80B7C" w14:textId="77777777" w:rsidR="00951C16" w:rsidRDefault="00951C16" w:rsidP="00951C16">
      <w:pPr>
        <w:spacing w:line="276" w:lineRule="auto"/>
        <w:rPr>
          <w:rFonts w:ascii="Arial" w:hAnsi="Arial"/>
          <w:color w:val="000000"/>
          <w:sz w:val="22"/>
          <w:szCs w:val="22"/>
        </w:rPr>
      </w:pPr>
    </w:p>
    <w:p w14:paraId="113D3AA3" w14:textId="77777777" w:rsidR="00951C16" w:rsidRDefault="00951C16" w:rsidP="00951C16">
      <w:pPr>
        <w:spacing w:line="276" w:lineRule="auto"/>
        <w:jc w:val="center"/>
        <w:rPr>
          <w:rFonts w:ascii="Arial" w:hAnsi="Arial"/>
          <w:b/>
          <w:bCs/>
          <w:color w:val="000000"/>
          <w:sz w:val="22"/>
          <w:szCs w:val="22"/>
        </w:rPr>
      </w:pPr>
      <w:r w:rsidRPr="002D6A37">
        <w:rPr>
          <w:rFonts w:ascii="Arial" w:hAnsi="Arial"/>
          <w:b/>
          <w:bCs/>
          <w:color w:val="000000"/>
          <w:sz w:val="22"/>
          <w:szCs w:val="22"/>
        </w:rPr>
        <w:t>CANLI SKOR ve İSTATİSTİK TAAHHÜTNAMESİ</w:t>
      </w:r>
    </w:p>
    <w:p w14:paraId="74FF4798" w14:textId="77777777" w:rsidR="00951C16" w:rsidRDefault="00951C16" w:rsidP="00951C16">
      <w:pPr>
        <w:spacing w:line="276" w:lineRule="auto"/>
        <w:jc w:val="center"/>
        <w:rPr>
          <w:rFonts w:ascii="Arial" w:hAnsi="Arial"/>
          <w:b/>
          <w:bCs/>
          <w:color w:val="000000"/>
          <w:sz w:val="22"/>
          <w:szCs w:val="22"/>
        </w:rPr>
      </w:pPr>
    </w:p>
    <w:p w14:paraId="006A7DE5" w14:textId="519A4160" w:rsidR="00951C16"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202</w:t>
      </w:r>
      <w:r w:rsidR="00504F88">
        <w:rPr>
          <w:rFonts w:ascii="Arial" w:hAnsi="Arial"/>
          <w:color w:val="000000"/>
          <w:sz w:val="22"/>
          <w:szCs w:val="22"/>
        </w:rPr>
        <w:t>2-2023</w:t>
      </w:r>
      <w:r>
        <w:rPr>
          <w:rFonts w:ascii="Arial" w:hAnsi="Arial"/>
          <w:color w:val="000000"/>
          <w:sz w:val="22"/>
          <w:szCs w:val="22"/>
        </w:rPr>
        <w:t xml:space="preserve"> sezonu boyunca kulübümüzün ev sahibi olduğu müsabakalarda Türkiye Voleybol Federasyonun istatistik ve canlı skor sistemleri için gerekli donanım, internet ve teknik personeli müsabaka süresince hazır tutacağımızı, müsabaka süresince canlı skor ve canlı istatistik verilerini Türkiye Voleybol Federasyonunun belirleyeceği programları kullanarak internet ortamında göndereceğimizi,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106C6E6B" w14:textId="77777777" w:rsidR="00951C16" w:rsidRDefault="00951C16" w:rsidP="00951C16">
      <w:pPr>
        <w:spacing w:line="276" w:lineRule="auto"/>
        <w:jc w:val="both"/>
      </w:pPr>
    </w:p>
    <w:p w14:paraId="2AD4C981" w14:textId="77777777" w:rsidR="00951C16" w:rsidRDefault="00951C16" w:rsidP="00951C16">
      <w:pPr>
        <w:jc w:val="both"/>
        <w:rPr>
          <w:rFonts w:ascii="Arial" w:hAnsi="Arial"/>
          <w:color w:val="000000"/>
          <w:sz w:val="22"/>
          <w:szCs w:val="22"/>
        </w:rPr>
      </w:pPr>
    </w:p>
    <w:p w14:paraId="4043158B" w14:textId="77777777" w:rsidR="00951C16" w:rsidRPr="0041148E" w:rsidRDefault="00951C16" w:rsidP="00951C16">
      <w:pPr>
        <w:jc w:val="both"/>
        <w:rPr>
          <w:rFonts w:ascii="Arial" w:hAnsi="Arial"/>
          <w:color w:val="000000"/>
          <w:sz w:val="22"/>
          <w:szCs w:val="22"/>
        </w:rPr>
      </w:pPr>
    </w:p>
    <w:p w14:paraId="689E561D"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D5A8C2D"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35C05491"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77777777" w:rsidR="00951C16" w:rsidRDefault="00951C16"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455D45BE" w:rsidR="00951C16" w:rsidRDefault="00951C16" w:rsidP="00951C16">
      <w:pPr>
        <w:ind w:left="-426" w:right="-711" w:hanging="284"/>
        <w:jc w:val="both"/>
        <w:rPr>
          <w:rFonts w:ascii="Arial" w:hAnsi="Arial" w:cs="Arial"/>
          <w:sz w:val="18"/>
          <w:szCs w:val="18"/>
        </w:rPr>
      </w:pPr>
    </w:p>
    <w:p w14:paraId="26496956" w14:textId="695ABD84" w:rsidR="001C7502" w:rsidRDefault="001C7502" w:rsidP="00951C16">
      <w:pPr>
        <w:ind w:left="-426" w:right="-711" w:hanging="284"/>
        <w:jc w:val="both"/>
        <w:rPr>
          <w:rFonts w:ascii="Arial" w:hAnsi="Arial" w:cs="Arial"/>
          <w:sz w:val="18"/>
          <w:szCs w:val="18"/>
        </w:rPr>
      </w:pPr>
    </w:p>
    <w:p w14:paraId="59255069" w14:textId="078AB5B9" w:rsidR="001C7502" w:rsidRDefault="001C7502" w:rsidP="00951C16">
      <w:pPr>
        <w:ind w:left="-426" w:right="-711" w:hanging="284"/>
        <w:jc w:val="both"/>
        <w:rPr>
          <w:rFonts w:ascii="Arial" w:hAnsi="Arial" w:cs="Arial"/>
          <w:sz w:val="18"/>
          <w:szCs w:val="18"/>
        </w:rPr>
      </w:pPr>
    </w:p>
    <w:p w14:paraId="6F6A2B0F" w14:textId="5702C8C5" w:rsidR="001C7502" w:rsidRDefault="001C7502" w:rsidP="00951C16">
      <w:pPr>
        <w:ind w:left="-426" w:right="-711" w:hanging="284"/>
        <w:jc w:val="both"/>
        <w:rPr>
          <w:rFonts w:ascii="Arial" w:hAnsi="Arial" w:cs="Arial"/>
          <w:sz w:val="18"/>
          <w:szCs w:val="18"/>
        </w:rPr>
      </w:pPr>
    </w:p>
    <w:p w14:paraId="20DD242E" w14:textId="5EC1C0CA" w:rsidR="001C7502" w:rsidRDefault="001C7502" w:rsidP="00951C16">
      <w:pPr>
        <w:ind w:left="-426" w:right="-711" w:hanging="284"/>
        <w:jc w:val="both"/>
        <w:rPr>
          <w:rFonts w:ascii="Arial" w:hAnsi="Arial" w:cs="Arial"/>
          <w:sz w:val="18"/>
          <w:szCs w:val="18"/>
        </w:rPr>
      </w:pPr>
    </w:p>
    <w:p w14:paraId="4A0DFB8B" w14:textId="1577EE7F" w:rsidR="001C7502" w:rsidRDefault="001C7502" w:rsidP="00951C16">
      <w:pPr>
        <w:ind w:left="-426" w:right="-711" w:hanging="284"/>
        <w:jc w:val="both"/>
        <w:rPr>
          <w:rFonts w:ascii="Arial" w:hAnsi="Arial" w:cs="Arial"/>
          <w:sz w:val="18"/>
          <w:szCs w:val="18"/>
        </w:rPr>
      </w:pPr>
    </w:p>
    <w:p w14:paraId="3505404D" w14:textId="25808C5C" w:rsidR="001C7502" w:rsidRDefault="001C7502" w:rsidP="00951C16">
      <w:pPr>
        <w:ind w:left="-426" w:right="-711" w:hanging="284"/>
        <w:jc w:val="both"/>
        <w:rPr>
          <w:rFonts w:ascii="Arial" w:hAnsi="Arial" w:cs="Arial"/>
          <w:sz w:val="18"/>
          <w:szCs w:val="18"/>
        </w:rPr>
      </w:pPr>
    </w:p>
    <w:p w14:paraId="4F957CB6" w14:textId="34DE4369" w:rsidR="001C7502" w:rsidRDefault="001C7502" w:rsidP="00951C16">
      <w:pPr>
        <w:ind w:left="-426" w:right="-711" w:hanging="284"/>
        <w:jc w:val="both"/>
        <w:rPr>
          <w:rFonts w:ascii="Arial" w:hAnsi="Arial" w:cs="Arial"/>
          <w:sz w:val="18"/>
          <w:szCs w:val="18"/>
        </w:rPr>
      </w:pPr>
    </w:p>
    <w:p w14:paraId="4DCCDF32" w14:textId="479B6904" w:rsidR="001C7502" w:rsidRDefault="001C7502" w:rsidP="00951C16">
      <w:pPr>
        <w:ind w:left="-426" w:right="-711" w:hanging="284"/>
        <w:jc w:val="both"/>
        <w:rPr>
          <w:rFonts w:ascii="Arial" w:hAnsi="Arial" w:cs="Arial"/>
          <w:sz w:val="18"/>
          <w:szCs w:val="18"/>
        </w:rPr>
      </w:pPr>
    </w:p>
    <w:p w14:paraId="30188EDA" w14:textId="43B1FE79" w:rsidR="001C7502" w:rsidRDefault="001C7502" w:rsidP="00951C16">
      <w:pPr>
        <w:ind w:left="-426" w:right="-711" w:hanging="284"/>
        <w:jc w:val="both"/>
        <w:rPr>
          <w:rFonts w:ascii="Arial" w:hAnsi="Arial" w:cs="Arial"/>
          <w:sz w:val="18"/>
          <w:szCs w:val="18"/>
        </w:rPr>
      </w:pPr>
    </w:p>
    <w:p w14:paraId="1E7C3F67" w14:textId="1F9904EC" w:rsidR="00604678" w:rsidRDefault="00604678" w:rsidP="00951C16">
      <w:pPr>
        <w:ind w:left="-426" w:right="-711" w:hanging="284"/>
        <w:jc w:val="both"/>
        <w:rPr>
          <w:rFonts w:ascii="Arial" w:hAnsi="Arial" w:cs="Arial"/>
          <w:sz w:val="18"/>
          <w:szCs w:val="18"/>
        </w:rPr>
      </w:pPr>
    </w:p>
    <w:p w14:paraId="4C5E958B" w14:textId="639BDE18" w:rsidR="00604678" w:rsidRDefault="00604678" w:rsidP="00951C16">
      <w:pPr>
        <w:ind w:left="-426" w:right="-711" w:hanging="284"/>
        <w:jc w:val="both"/>
        <w:rPr>
          <w:rFonts w:ascii="Arial" w:hAnsi="Arial" w:cs="Arial"/>
          <w:sz w:val="18"/>
          <w:szCs w:val="18"/>
        </w:rPr>
      </w:pPr>
    </w:p>
    <w:p w14:paraId="6DA42E6F" w14:textId="77777777" w:rsidR="00604678" w:rsidRDefault="00604678" w:rsidP="00951C16">
      <w:pPr>
        <w:ind w:left="-426" w:right="-711" w:hanging="284"/>
        <w:jc w:val="both"/>
        <w:rPr>
          <w:rFonts w:ascii="Arial" w:hAnsi="Arial" w:cs="Arial"/>
          <w:sz w:val="18"/>
          <w:szCs w:val="18"/>
        </w:rPr>
      </w:pPr>
    </w:p>
    <w:p w14:paraId="11E0608A" w14:textId="67E45384" w:rsidR="001C7502" w:rsidRDefault="001C7502" w:rsidP="00951C16">
      <w:pPr>
        <w:ind w:left="-426" w:right="-711" w:hanging="284"/>
        <w:jc w:val="both"/>
        <w:rPr>
          <w:rFonts w:ascii="Arial" w:hAnsi="Arial" w:cs="Arial"/>
          <w:sz w:val="18"/>
          <w:szCs w:val="18"/>
        </w:rPr>
      </w:pPr>
    </w:p>
    <w:p w14:paraId="3D64D06F" w14:textId="5F9D183A" w:rsidR="001C7502" w:rsidRDefault="001C7502" w:rsidP="00951C16">
      <w:pPr>
        <w:ind w:left="-426" w:right="-711" w:hanging="284"/>
        <w:jc w:val="both"/>
        <w:rPr>
          <w:rFonts w:ascii="Arial" w:hAnsi="Arial" w:cs="Arial"/>
          <w:sz w:val="18"/>
          <w:szCs w:val="18"/>
        </w:rPr>
      </w:pPr>
    </w:p>
    <w:p w14:paraId="28B7441C" w14:textId="19BCB440" w:rsidR="001C7502" w:rsidRDefault="001C7502" w:rsidP="00951C16">
      <w:pPr>
        <w:ind w:left="-426" w:right="-711" w:hanging="284"/>
        <w:jc w:val="both"/>
        <w:rPr>
          <w:rFonts w:ascii="Arial" w:hAnsi="Arial" w:cs="Arial"/>
          <w:sz w:val="18"/>
          <w:szCs w:val="18"/>
        </w:rPr>
      </w:pPr>
    </w:p>
    <w:p w14:paraId="775BB910" w14:textId="14D79566" w:rsidR="001C7502" w:rsidRDefault="001C7502" w:rsidP="00951C16">
      <w:pPr>
        <w:ind w:left="-426" w:right="-711" w:hanging="284"/>
        <w:jc w:val="both"/>
        <w:rPr>
          <w:rFonts w:ascii="Arial" w:hAnsi="Arial" w:cs="Arial"/>
          <w:sz w:val="18"/>
          <w:szCs w:val="18"/>
        </w:rPr>
      </w:pPr>
    </w:p>
    <w:p w14:paraId="2D8B23D3" w14:textId="4DEA3137" w:rsidR="001C7502" w:rsidRDefault="001C7502" w:rsidP="00951C16">
      <w:pPr>
        <w:ind w:left="-426" w:right="-711" w:hanging="284"/>
        <w:jc w:val="both"/>
        <w:rPr>
          <w:rFonts w:ascii="Arial" w:hAnsi="Arial" w:cs="Arial"/>
          <w:sz w:val="18"/>
          <w:szCs w:val="18"/>
        </w:rPr>
      </w:pPr>
    </w:p>
    <w:p w14:paraId="2C6EE379" w14:textId="3519604A" w:rsidR="001C7502" w:rsidRDefault="001C7502" w:rsidP="00951C16">
      <w:pPr>
        <w:ind w:left="-426" w:right="-711" w:hanging="284"/>
        <w:jc w:val="both"/>
        <w:rPr>
          <w:rFonts w:ascii="Arial" w:hAnsi="Arial" w:cs="Arial"/>
          <w:sz w:val="18"/>
          <w:szCs w:val="18"/>
        </w:rPr>
      </w:pPr>
    </w:p>
    <w:p w14:paraId="732F739F" w14:textId="6ACADEB1" w:rsidR="001C7502" w:rsidRDefault="001C7502" w:rsidP="001C7502">
      <w:pPr>
        <w:spacing w:line="276" w:lineRule="auto"/>
        <w:jc w:val="center"/>
        <w:rPr>
          <w:rFonts w:ascii="Arial" w:hAnsi="Arial"/>
          <w:b/>
          <w:bCs/>
          <w:color w:val="000000"/>
          <w:sz w:val="22"/>
          <w:szCs w:val="22"/>
        </w:rPr>
      </w:pPr>
    </w:p>
    <w:p w14:paraId="30DC8323" w14:textId="77777777" w:rsidR="001C7502" w:rsidRDefault="001C7502" w:rsidP="001C7502">
      <w:pPr>
        <w:spacing w:line="276" w:lineRule="auto"/>
        <w:jc w:val="center"/>
        <w:rPr>
          <w:rFonts w:ascii="Arial" w:hAnsi="Arial"/>
          <w:b/>
          <w:bCs/>
          <w:color w:val="000000"/>
          <w:sz w:val="22"/>
          <w:szCs w:val="22"/>
        </w:rPr>
      </w:pPr>
    </w:p>
    <w:p w14:paraId="02E01D26" w14:textId="77777777" w:rsidR="001C7502" w:rsidRDefault="001C7502" w:rsidP="001C7502">
      <w:pPr>
        <w:spacing w:line="276" w:lineRule="auto"/>
        <w:jc w:val="center"/>
        <w:rPr>
          <w:rFonts w:ascii="Arial" w:hAnsi="Arial"/>
          <w:b/>
          <w:bCs/>
          <w:color w:val="000000"/>
          <w:sz w:val="22"/>
          <w:szCs w:val="22"/>
        </w:rPr>
      </w:pPr>
    </w:p>
    <w:p w14:paraId="50A5DD26" w14:textId="23CD18CE" w:rsidR="001C7502" w:rsidRDefault="001C7502" w:rsidP="001C7502">
      <w:pPr>
        <w:spacing w:line="276" w:lineRule="auto"/>
        <w:jc w:val="center"/>
        <w:rPr>
          <w:rFonts w:ascii="Arial" w:hAnsi="Arial"/>
          <w:b/>
          <w:bCs/>
          <w:color w:val="000000"/>
          <w:sz w:val="22"/>
          <w:szCs w:val="22"/>
        </w:rPr>
      </w:pPr>
      <w:bookmarkStart w:id="2" w:name="_Hlk103339951"/>
      <w:r>
        <w:rPr>
          <w:rFonts w:ascii="Arial" w:hAnsi="Arial"/>
          <w:b/>
          <w:bCs/>
          <w:color w:val="000000"/>
          <w:sz w:val="22"/>
          <w:szCs w:val="22"/>
        </w:rPr>
        <w:t>AMBULANS, SAĞLIK MEMURU</w:t>
      </w:r>
      <w:r w:rsidR="006B79B1">
        <w:rPr>
          <w:rFonts w:ascii="Arial" w:hAnsi="Arial"/>
          <w:b/>
          <w:bCs/>
          <w:color w:val="000000"/>
          <w:sz w:val="22"/>
          <w:szCs w:val="22"/>
        </w:rPr>
        <w:t>, TOP TOPLAYICI</w:t>
      </w:r>
      <w:r>
        <w:rPr>
          <w:rFonts w:ascii="Arial" w:hAnsi="Arial"/>
          <w:b/>
          <w:bCs/>
          <w:color w:val="000000"/>
          <w:sz w:val="22"/>
          <w:szCs w:val="22"/>
        </w:rPr>
        <w:t xml:space="preserve"> ve GÜVENLİK PERSONELİ</w:t>
      </w:r>
      <w:r w:rsidRPr="002D6A37">
        <w:rPr>
          <w:rFonts w:ascii="Arial" w:hAnsi="Arial"/>
          <w:b/>
          <w:bCs/>
          <w:color w:val="000000"/>
          <w:sz w:val="22"/>
          <w:szCs w:val="22"/>
        </w:rPr>
        <w:t xml:space="preserve"> TAAHHÜTNAMESİ</w:t>
      </w:r>
    </w:p>
    <w:p w14:paraId="40DE7780" w14:textId="77777777" w:rsidR="001C7502" w:rsidRDefault="001C7502" w:rsidP="001C7502">
      <w:pPr>
        <w:spacing w:line="276" w:lineRule="auto"/>
        <w:jc w:val="center"/>
        <w:rPr>
          <w:rFonts w:ascii="Arial" w:hAnsi="Arial"/>
          <w:b/>
          <w:bCs/>
          <w:color w:val="000000"/>
          <w:sz w:val="22"/>
          <w:szCs w:val="22"/>
        </w:rPr>
      </w:pPr>
    </w:p>
    <w:p w14:paraId="319B4F1B" w14:textId="24886DFA" w:rsidR="001C7502" w:rsidRDefault="001C7502" w:rsidP="001C7502">
      <w:pPr>
        <w:spacing w:line="276" w:lineRule="auto"/>
        <w:ind w:firstLine="708"/>
        <w:jc w:val="both"/>
        <w:rPr>
          <w:rFonts w:ascii="Arial" w:hAnsi="Arial"/>
          <w:color w:val="000000"/>
          <w:sz w:val="22"/>
          <w:szCs w:val="22"/>
        </w:rPr>
      </w:pPr>
      <w:r>
        <w:rPr>
          <w:rFonts w:ascii="Arial" w:hAnsi="Arial"/>
          <w:color w:val="000000"/>
          <w:sz w:val="22"/>
          <w:szCs w:val="22"/>
        </w:rPr>
        <w:t>2022-2023 sezonu boyunca kulübümüzün ev sahibi olduğu müsabakalarda ambulans, sağlık memuru</w:t>
      </w:r>
      <w:r w:rsidR="008C5BC1">
        <w:rPr>
          <w:rFonts w:ascii="Arial" w:hAnsi="Arial"/>
          <w:color w:val="000000"/>
          <w:sz w:val="22"/>
          <w:szCs w:val="22"/>
        </w:rPr>
        <w:t>, top toplayıcı</w:t>
      </w:r>
      <w:r>
        <w:rPr>
          <w:rFonts w:ascii="Arial" w:hAnsi="Arial"/>
          <w:color w:val="000000"/>
          <w:sz w:val="22"/>
          <w:szCs w:val="22"/>
        </w:rPr>
        <w:t xml:space="preserve"> ve güvenlik personelinin kulübümüzce temin edilerek müsabaka boyunca gerekli hizmetleri </w:t>
      </w:r>
      <w:r w:rsidR="00C975C8">
        <w:rPr>
          <w:rFonts w:ascii="Arial" w:hAnsi="Arial"/>
          <w:color w:val="000000"/>
          <w:sz w:val="22"/>
          <w:szCs w:val="22"/>
        </w:rPr>
        <w:t>sağlayacağımızı</w:t>
      </w:r>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E367DF9" w14:textId="77777777" w:rsidR="001C7502" w:rsidRDefault="001C7502" w:rsidP="001C7502">
      <w:pPr>
        <w:spacing w:line="276" w:lineRule="auto"/>
        <w:jc w:val="both"/>
      </w:pPr>
    </w:p>
    <w:p w14:paraId="7B8B9803" w14:textId="77777777" w:rsidR="001C7502" w:rsidRDefault="001C7502" w:rsidP="001C7502">
      <w:pPr>
        <w:jc w:val="both"/>
        <w:rPr>
          <w:rFonts w:ascii="Arial" w:hAnsi="Arial"/>
          <w:color w:val="000000"/>
          <w:sz w:val="22"/>
          <w:szCs w:val="22"/>
        </w:rPr>
      </w:pPr>
    </w:p>
    <w:p w14:paraId="3553B422" w14:textId="77777777" w:rsidR="001C7502" w:rsidRPr="0041148E" w:rsidRDefault="001C7502" w:rsidP="001C7502">
      <w:pPr>
        <w:jc w:val="both"/>
        <w:rPr>
          <w:rFonts w:ascii="Arial" w:hAnsi="Arial"/>
          <w:color w:val="000000"/>
          <w:sz w:val="22"/>
          <w:szCs w:val="22"/>
        </w:rPr>
      </w:pPr>
    </w:p>
    <w:p w14:paraId="67325EBB" w14:textId="77777777" w:rsidR="001C7502" w:rsidRPr="0041148E" w:rsidRDefault="001C7502" w:rsidP="001C7502">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26918BC" w14:textId="77777777" w:rsidR="001C7502" w:rsidRPr="0041148E" w:rsidRDefault="001C7502" w:rsidP="001C7502">
      <w:pPr>
        <w:jc w:val="center"/>
        <w:rPr>
          <w:rFonts w:ascii="Arial" w:hAnsi="Arial"/>
          <w:color w:val="000000"/>
          <w:sz w:val="22"/>
          <w:szCs w:val="22"/>
        </w:rPr>
      </w:pPr>
      <w:proofErr w:type="gramStart"/>
      <w:r>
        <w:rPr>
          <w:rFonts w:ascii="Arial" w:hAnsi="Arial"/>
          <w:color w:val="000000"/>
          <w:sz w:val="22"/>
          <w:szCs w:val="22"/>
        </w:rPr>
        <w:t>adına</w:t>
      </w:r>
      <w:proofErr w:type="gramEnd"/>
    </w:p>
    <w:p w14:paraId="64E68DE1" w14:textId="77777777" w:rsidR="001C7502" w:rsidRDefault="001C7502" w:rsidP="001C7502">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7BDDE9AB" w14:textId="77777777" w:rsidR="001C7502" w:rsidRDefault="001C7502" w:rsidP="001C7502">
      <w:pPr>
        <w:jc w:val="center"/>
        <w:rPr>
          <w:rFonts w:ascii="Arial" w:hAnsi="Arial"/>
          <w:color w:val="000000"/>
          <w:sz w:val="22"/>
          <w:szCs w:val="22"/>
        </w:rPr>
      </w:pPr>
    </w:p>
    <w:bookmarkEnd w:id="2"/>
    <w:p w14:paraId="298FCDBA" w14:textId="77777777" w:rsidR="001C7502" w:rsidRDefault="001C7502"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Pr="00A36A7B" w:rsidRDefault="00951C16" w:rsidP="00951C16">
      <w:pPr>
        <w:ind w:left="-426" w:right="-711" w:hanging="284"/>
        <w:jc w:val="both"/>
        <w:rPr>
          <w:rFonts w:ascii="Arial" w:hAnsi="Arial" w:cs="Arial"/>
          <w:sz w:val="18"/>
          <w:szCs w:val="18"/>
        </w:rPr>
      </w:pPr>
    </w:p>
    <w:sectPr w:rsidR="00951C16" w:rsidRPr="00A36A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8C34C3">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0C74F8"/>
    <w:rsid w:val="001C7502"/>
    <w:rsid w:val="002245D0"/>
    <w:rsid w:val="00504F88"/>
    <w:rsid w:val="005F1F3E"/>
    <w:rsid w:val="00604678"/>
    <w:rsid w:val="00610972"/>
    <w:rsid w:val="006B79B1"/>
    <w:rsid w:val="008C34C3"/>
    <w:rsid w:val="008C5BC1"/>
    <w:rsid w:val="00951C16"/>
    <w:rsid w:val="00A36A7B"/>
    <w:rsid w:val="00AC3911"/>
    <w:rsid w:val="00BD44A9"/>
    <w:rsid w:val="00C975C8"/>
    <w:rsid w:val="00E70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Orhan AYDIN</cp:lastModifiedBy>
  <cp:revision>13</cp:revision>
  <cp:lastPrinted>2022-05-16T06:41:00Z</cp:lastPrinted>
  <dcterms:created xsi:type="dcterms:W3CDTF">2021-06-01T11:31:00Z</dcterms:created>
  <dcterms:modified xsi:type="dcterms:W3CDTF">2022-06-27T13:13:00Z</dcterms:modified>
</cp:coreProperties>
</file>