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4041" w14:textId="2F29C2FE" w:rsidR="00E353F4" w:rsidRDefault="00E353F4" w:rsidP="00E353F4">
      <w:pPr>
        <w:ind w:left="-907"/>
      </w:pPr>
    </w:p>
    <w:p w14:paraId="702A6575" w14:textId="77777777" w:rsidR="002F4424" w:rsidRDefault="002F4424" w:rsidP="00E353F4">
      <w:pPr>
        <w:ind w:left="-907"/>
      </w:pP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E353F4" w14:paraId="7BFB9096" w14:textId="77777777" w:rsidTr="002F4424">
        <w:tc>
          <w:tcPr>
            <w:tcW w:w="2836" w:type="dxa"/>
          </w:tcPr>
          <w:p w14:paraId="4239B56F" w14:textId="77777777" w:rsidR="00E353F4" w:rsidRPr="0091687E" w:rsidRDefault="00E353F4" w:rsidP="00EC07C5">
            <w:pPr>
              <w:rPr>
                <w:b/>
              </w:rPr>
            </w:pPr>
            <w:r w:rsidRPr="0091687E">
              <w:rPr>
                <w:b/>
              </w:rPr>
              <w:t>ADI SOYADI</w:t>
            </w:r>
          </w:p>
        </w:tc>
        <w:tc>
          <w:tcPr>
            <w:tcW w:w="8079" w:type="dxa"/>
          </w:tcPr>
          <w:p w14:paraId="3AF24987" w14:textId="77777777" w:rsidR="00E353F4" w:rsidRDefault="00E353F4" w:rsidP="00EC07C5"/>
        </w:tc>
      </w:tr>
      <w:tr w:rsidR="00E353F4" w14:paraId="26A4B3B0" w14:textId="77777777" w:rsidTr="002F4424">
        <w:tc>
          <w:tcPr>
            <w:tcW w:w="2836" w:type="dxa"/>
          </w:tcPr>
          <w:p w14:paraId="7CE6D4CE" w14:textId="77777777" w:rsidR="00E353F4" w:rsidRPr="0091687E" w:rsidRDefault="00E353F4" w:rsidP="00EC07C5">
            <w:pPr>
              <w:rPr>
                <w:b/>
              </w:rPr>
            </w:pPr>
            <w:r w:rsidRPr="0091687E">
              <w:rPr>
                <w:b/>
              </w:rPr>
              <w:t>TC KİMLİK NO</w:t>
            </w:r>
          </w:p>
        </w:tc>
        <w:tc>
          <w:tcPr>
            <w:tcW w:w="8079" w:type="dxa"/>
          </w:tcPr>
          <w:p w14:paraId="3E7EEF07" w14:textId="77777777" w:rsidR="00E353F4" w:rsidRDefault="00E353F4" w:rsidP="00EC07C5"/>
        </w:tc>
      </w:tr>
      <w:tr w:rsidR="001A3878" w14:paraId="66FDB3E0" w14:textId="77777777" w:rsidTr="002F4424">
        <w:tc>
          <w:tcPr>
            <w:tcW w:w="2836" w:type="dxa"/>
          </w:tcPr>
          <w:p w14:paraId="68F3C5D1" w14:textId="1F4EC002" w:rsidR="001A3878" w:rsidRPr="0091687E" w:rsidRDefault="001A3878" w:rsidP="00EC07C5">
            <w:pPr>
              <w:rPr>
                <w:b/>
              </w:rPr>
            </w:pPr>
            <w:r>
              <w:rPr>
                <w:b/>
              </w:rPr>
              <w:t>HES KODU</w:t>
            </w:r>
          </w:p>
        </w:tc>
        <w:tc>
          <w:tcPr>
            <w:tcW w:w="8079" w:type="dxa"/>
          </w:tcPr>
          <w:p w14:paraId="6AF8D484" w14:textId="77777777" w:rsidR="001A3878" w:rsidRDefault="001A3878" w:rsidP="00EC07C5"/>
        </w:tc>
      </w:tr>
      <w:tr w:rsidR="006A46CF" w14:paraId="316D4896" w14:textId="77777777" w:rsidTr="002F4424">
        <w:tc>
          <w:tcPr>
            <w:tcW w:w="2836" w:type="dxa"/>
          </w:tcPr>
          <w:p w14:paraId="3C1BAEAE" w14:textId="6B6BB867" w:rsidR="006A46CF" w:rsidRPr="0091687E" w:rsidRDefault="006A46CF" w:rsidP="00EC07C5">
            <w:pPr>
              <w:rPr>
                <w:b/>
              </w:rPr>
            </w:pPr>
            <w:r>
              <w:rPr>
                <w:b/>
              </w:rPr>
              <w:t xml:space="preserve">DOĞUM </w:t>
            </w:r>
            <w:proofErr w:type="gramStart"/>
            <w:r>
              <w:rPr>
                <w:b/>
              </w:rPr>
              <w:t>TARİHİ  Gün</w:t>
            </w:r>
            <w:proofErr w:type="gramEnd"/>
            <w:r>
              <w:rPr>
                <w:b/>
              </w:rPr>
              <w:t>/Ay/Yıl</w:t>
            </w:r>
          </w:p>
        </w:tc>
        <w:tc>
          <w:tcPr>
            <w:tcW w:w="8079" w:type="dxa"/>
          </w:tcPr>
          <w:p w14:paraId="0D091B69" w14:textId="77777777" w:rsidR="006A46CF" w:rsidRDefault="006A46CF" w:rsidP="00EC07C5"/>
        </w:tc>
      </w:tr>
      <w:tr w:rsidR="00E353F4" w14:paraId="31579B1B" w14:textId="77777777" w:rsidTr="002F4424">
        <w:tc>
          <w:tcPr>
            <w:tcW w:w="2836" w:type="dxa"/>
          </w:tcPr>
          <w:p w14:paraId="178E401B" w14:textId="77777777" w:rsidR="00E353F4" w:rsidRPr="0091687E" w:rsidRDefault="00E353F4" w:rsidP="00EC07C5">
            <w:pPr>
              <w:rPr>
                <w:b/>
              </w:rPr>
            </w:pPr>
            <w:r w:rsidRPr="0091687E">
              <w:rPr>
                <w:b/>
              </w:rPr>
              <w:t>KURUMU veya KULÜBÜ</w:t>
            </w:r>
          </w:p>
        </w:tc>
        <w:tc>
          <w:tcPr>
            <w:tcW w:w="8079" w:type="dxa"/>
          </w:tcPr>
          <w:p w14:paraId="473E0521" w14:textId="77777777" w:rsidR="00E353F4" w:rsidRDefault="00E353F4" w:rsidP="00EC07C5"/>
        </w:tc>
      </w:tr>
      <w:tr w:rsidR="00E353F4" w14:paraId="2649B714" w14:textId="77777777" w:rsidTr="002F4424">
        <w:tc>
          <w:tcPr>
            <w:tcW w:w="2836" w:type="dxa"/>
          </w:tcPr>
          <w:p w14:paraId="08E625AA" w14:textId="77777777" w:rsidR="00E353F4" w:rsidRPr="0091687E" w:rsidRDefault="00E353F4" w:rsidP="00EC07C5">
            <w:pPr>
              <w:rPr>
                <w:b/>
              </w:rPr>
            </w:pPr>
            <w:r w:rsidRPr="0091687E">
              <w:rPr>
                <w:b/>
              </w:rPr>
              <w:t>GÖREVİ</w:t>
            </w:r>
          </w:p>
        </w:tc>
        <w:tc>
          <w:tcPr>
            <w:tcW w:w="8079" w:type="dxa"/>
          </w:tcPr>
          <w:p w14:paraId="003FAFD9" w14:textId="77777777" w:rsidR="00E353F4" w:rsidRDefault="00E353F4" w:rsidP="00EC07C5"/>
        </w:tc>
      </w:tr>
      <w:tr w:rsidR="00E353F4" w14:paraId="0A3C3CA5" w14:textId="77777777" w:rsidTr="002F4424">
        <w:tc>
          <w:tcPr>
            <w:tcW w:w="2836" w:type="dxa"/>
          </w:tcPr>
          <w:p w14:paraId="75014A4A" w14:textId="2E2EA80E" w:rsidR="00E353F4" w:rsidRPr="0091687E" w:rsidRDefault="00E353F4" w:rsidP="00EC07C5">
            <w:pPr>
              <w:rPr>
                <w:b/>
              </w:rPr>
            </w:pPr>
            <w:r w:rsidRPr="0091687E">
              <w:rPr>
                <w:b/>
              </w:rPr>
              <w:t>İLİ</w:t>
            </w:r>
            <w:r w:rsidR="00586EFF">
              <w:rPr>
                <w:b/>
              </w:rPr>
              <w:t xml:space="preserve"> </w:t>
            </w:r>
          </w:p>
        </w:tc>
        <w:tc>
          <w:tcPr>
            <w:tcW w:w="8079" w:type="dxa"/>
          </w:tcPr>
          <w:p w14:paraId="4D8BE0CF" w14:textId="77777777" w:rsidR="00E353F4" w:rsidRDefault="00E353F4" w:rsidP="00EC07C5"/>
        </w:tc>
      </w:tr>
      <w:tr w:rsidR="00B334B8" w14:paraId="1E4E404F" w14:textId="77777777" w:rsidTr="002F4424">
        <w:tc>
          <w:tcPr>
            <w:tcW w:w="2836" w:type="dxa"/>
          </w:tcPr>
          <w:p w14:paraId="43EF3871" w14:textId="77777777" w:rsidR="00B334B8" w:rsidRPr="0091687E" w:rsidRDefault="00A672D8" w:rsidP="00EC07C5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8079" w:type="dxa"/>
          </w:tcPr>
          <w:p w14:paraId="4B553139" w14:textId="77777777" w:rsidR="00B334B8" w:rsidRDefault="00B334B8" w:rsidP="00EC07C5"/>
        </w:tc>
      </w:tr>
      <w:tr w:rsidR="00B334B8" w14:paraId="74874B47" w14:textId="77777777" w:rsidTr="002F4424">
        <w:tc>
          <w:tcPr>
            <w:tcW w:w="2836" w:type="dxa"/>
          </w:tcPr>
          <w:p w14:paraId="3B05E00E" w14:textId="77777777" w:rsidR="00B334B8" w:rsidRPr="0091687E" w:rsidRDefault="00A672D8" w:rsidP="00EC07C5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8079" w:type="dxa"/>
          </w:tcPr>
          <w:p w14:paraId="6B714C41" w14:textId="77777777" w:rsidR="00B334B8" w:rsidRDefault="00B334B8" w:rsidP="00EC07C5"/>
        </w:tc>
      </w:tr>
    </w:tbl>
    <w:p w14:paraId="4754BFEA" w14:textId="77777777" w:rsidR="004E09BE" w:rsidRDefault="004E09BE" w:rsidP="004E09BE">
      <w:pPr>
        <w:spacing w:after="0"/>
        <w:ind w:left="-709" w:right="-567"/>
        <w:jc w:val="both"/>
      </w:pPr>
    </w:p>
    <w:p w14:paraId="055FD1C4" w14:textId="20C52CCF" w:rsidR="00E353F4" w:rsidRDefault="00B334B8" w:rsidP="002F4424">
      <w:pPr>
        <w:spacing w:after="0"/>
        <w:ind w:left="-709" w:right="-853"/>
      </w:pPr>
      <w:r>
        <w:t>Delegelerimizin Genel Kurula katılabilmeleri ve</w:t>
      </w:r>
      <w:r w:rsidR="00E353F4">
        <w:t xml:space="preserve"> oy kullanabilmeleri için üzerinde </w:t>
      </w:r>
      <w:proofErr w:type="gramStart"/>
      <w:r w:rsidR="00E353F4">
        <w:t>TC</w:t>
      </w:r>
      <w:proofErr w:type="gramEnd"/>
      <w:r w:rsidR="00E353F4">
        <w:t xml:space="preserve"> Kimlik numarası yazılı kimlik belgesi </w:t>
      </w:r>
      <w:r w:rsidR="00E353F4" w:rsidRPr="00B334B8">
        <w:rPr>
          <w:b/>
        </w:rPr>
        <w:t>ibraz</w:t>
      </w:r>
      <w:r w:rsidR="00E353F4">
        <w:t xml:space="preserve"> etmeleri </w:t>
      </w:r>
      <w:r w:rsidR="001A3878">
        <w:t>gerekmektedir.</w:t>
      </w:r>
      <w:r w:rsidR="0062160A">
        <w:t xml:space="preserve"> </w:t>
      </w: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4394"/>
        <w:gridCol w:w="6521"/>
      </w:tblGrid>
      <w:tr w:rsidR="00E353F4" w14:paraId="5E473DD5" w14:textId="77777777" w:rsidTr="002F4424">
        <w:tc>
          <w:tcPr>
            <w:tcW w:w="4394" w:type="dxa"/>
          </w:tcPr>
          <w:p w14:paraId="47FF0021" w14:textId="7FF1B4FA" w:rsidR="00E353F4" w:rsidRPr="005C47A2" w:rsidRDefault="0062160A" w:rsidP="0062160A">
            <w:pPr>
              <w:jc w:val="center"/>
              <w:rPr>
                <w:b/>
              </w:rPr>
            </w:pPr>
            <w:r w:rsidRPr="005C47A2">
              <w:rPr>
                <w:b/>
              </w:rPr>
              <w:t>Ankara’ya Geliş Tarihi</w:t>
            </w:r>
          </w:p>
        </w:tc>
        <w:tc>
          <w:tcPr>
            <w:tcW w:w="6521" w:type="dxa"/>
          </w:tcPr>
          <w:p w14:paraId="1CB4C71C" w14:textId="409A7119" w:rsidR="00E353F4" w:rsidRPr="005C47A2" w:rsidRDefault="0062160A" w:rsidP="0062160A">
            <w:pPr>
              <w:jc w:val="center"/>
              <w:rPr>
                <w:b/>
              </w:rPr>
            </w:pPr>
            <w:r w:rsidRPr="005C47A2">
              <w:rPr>
                <w:b/>
              </w:rPr>
              <w:t>Ankara’dan Ayrılış Tarihi</w:t>
            </w:r>
          </w:p>
        </w:tc>
      </w:tr>
      <w:tr w:rsidR="0062160A" w14:paraId="70DC029A" w14:textId="77777777" w:rsidTr="002F4424">
        <w:trPr>
          <w:trHeight w:val="378"/>
        </w:trPr>
        <w:tc>
          <w:tcPr>
            <w:tcW w:w="4394" w:type="dxa"/>
          </w:tcPr>
          <w:p w14:paraId="6E1C0B36" w14:textId="23EA8DF3" w:rsidR="0062160A" w:rsidRDefault="0062160A" w:rsidP="0062160A">
            <w:pPr>
              <w:jc w:val="center"/>
            </w:pPr>
            <w:r>
              <w:t xml:space="preserve">…... </w:t>
            </w:r>
            <w:r w:rsidR="001A3878">
              <w:t>Ekim</w:t>
            </w:r>
            <w:r>
              <w:t xml:space="preserve"> 20</w:t>
            </w:r>
            <w:r w:rsidR="001A3878">
              <w:t>21</w:t>
            </w:r>
          </w:p>
        </w:tc>
        <w:tc>
          <w:tcPr>
            <w:tcW w:w="6521" w:type="dxa"/>
          </w:tcPr>
          <w:p w14:paraId="44E719F7" w14:textId="21771C1D" w:rsidR="0062160A" w:rsidRDefault="0062160A" w:rsidP="0090332A">
            <w:pPr>
              <w:jc w:val="center"/>
            </w:pPr>
            <w:r>
              <w:t xml:space="preserve">..…. </w:t>
            </w:r>
            <w:r w:rsidR="001A3878">
              <w:t>Ekim 2021</w:t>
            </w:r>
          </w:p>
        </w:tc>
      </w:tr>
      <w:tr w:rsidR="0062160A" w14:paraId="5866501B" w14:textId="77777777" w:rsidTr="002F4424">
        <w:trPr>
          <w:trHeight w:val="396"/>
        </w:trPr>
        <w:tc>
          <w:tcPr>
            <w:tcW w:w="10915" w:type="dxa"/>
            <w:gridSpan w:val="2"/>
          </w:tcPr>
          <w:p w14:paraId="435CC109" w14:textId="77777777" w:rsidR="0062160A" w:rsidRDefault="0062160A" w:rsidP="0062160A">
            <w:r w:rsidRPr="005C47A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41D8D" wp14:editId="7C9E7419">
                      <wp:simplePos x="0" y="0"/>
                      <wp:positionH relativeFrom="column">
                        <wp:posOffset>2124015</wp:posOffset>
                      </wp:positionH>
                      <wp:positionV relativeFrom="paragraph">
                        <wp:posOffset>28378</wp:posOffset>
                      </wp:positionV>
                      <wp:extent cx="131054" cy="114218"/>
                      <wp:effectExtent l="0" t="0" r="21590" b="1968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54" cy="11421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A5C5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6" type="#_x0000_t109" style="position:absolute;margin-left:167.25pt;margin-top:2.25pt;width:10.3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CZvgIAANEFAAAOAAAAZHJzL2Uyb0RvYy54bWysVF1u2zAMfh+wOwh6X22nSdcZdYogRYcB&#10;RRusHfqsyHIsTH+TlDjpBXaMXmE7w9p7jZJ/0nbFHoblQRFN8iP5ieTJ6VYKtGHWca0KnB2kGDFF&#10;dcnVqsBfbs7fHWPkPFElEVqxAu+Yw6fTt29OGpOzka61KJlFAKJc3pgC196bPEkcrZkk7kAbpkBZ&#10;aSuJB9GuktKSBtClSEZpepQ02pbGasqcg69nrRJPI35VMeqvqsoxj0SBITcfTxvPZTiT6QnJV5aY&#10;mtMuDfIPWUjCFQQdoM6IJ2ht+R9QklOrna78AdUy0VXFKYs1QDVZ+qKa65oYFmsBcpwZaHL/D5Ze&#10;bhYW8bLAY4wUkfBEs68PPx/v0a/v/I6JFXM8Rw8/Hu8Fk2gc+GqMy8Ht2ixsJzm4huK3lZXhH8pC&#10;28jxbuCYbT2i8DE7zNIJxKKgyrLxKDsOmMne2VjnPzItUbgUuBK6mdfE+kX7yJFlsrlwvnXrzUNc&#10;pwUvz7kQUQgtxObCog2Bx1+usi7QMyuhUFPgo8NJGoGf6WIT7hH89hUESFwoyD+Q0tIQb34nWEhC&#10;qM+sAnqh8FEb4HlWhFKmfNaqalKyNtlJCr8+3d4jshQBA3IFZQ7YHUBv2YL02C1PnX1wZXEuBueu&#10;8r85Dx4xslZ+cJZcaftaZQKq6iK39j1JLTWBpaUud9B8VrdT6Qw95/DmF8T5BbEwhjCwsFr8FRyh&#10;DQqsuxtGtbZ3r30P9jAdoMWogbEusPu2JpZhJD4pmJsP2Xgc9kAUxpP3IxDsU83yqUat5VxD82Sw&#10;xAyN12DvRX+trJa3sIFmISqoiKIQu8DU216Y+3bdwA6jbDaLZjD7hvgLdW1oAA+shj6+2d4Sa7rG&#10;9zAxl7pfASR/0fOtbfBUerb2uuJxIPa8dnzD3oiN0+24sJieytFqv4mnvwEAAP//AwBQSwMEFAAG&#10;AAgAAAAhADqtcpnaAAAACAEAAA8AAABkcnMvZG93bnJldi54bWxMj8FOwzAQRO9I/QdrK3GjjhNS&#10;tSFOVSHBnQJ3N16SqPY6sp0m/XvcE5xGqxnNvK0PizXsij4MjiSITQYMqXV6oE7C1+fb0w5YiIq0&#10;Mo5Qwg0DHJrVQ60q7Wb6wOspdiyVUKiUhD7GseI8tD1aFTZuRErej/NWxXT6jmuv5lRuDc+zbMut&#10;Gigt9GrE1x7by2myErZaaDpGddtfdj5/389i+jZCysf1cnwBFnGJf2G44yd0aBLT2U2kAzMSiuK5&#10;TFEJd0l+UZYC2FlCnpfAm5r/f6D5BQAA//8DAFBLAQItABQABgAIAAAAIQC2gziS/gAAAOEBAAAT&#10;AAAAAAAAAAAAAAAAAAAAAABbQ29udGVudF9UeXBlc10ueG1sUEsBAi0AFAAGAAgAAAAhADj9If/W&#10;AAAAlAEAAAsAAAAAAAAAAAAAAAAALwEAAF9yZWxzLy5yZWxzUEsBAi0AFAAGAAgAAAAhAPK14Jm+&#10;AgAA0QUAAA4AAAAAAAAAAAAAAAAALgIAAGRycy9lMm9Eb2MueG1sUEsBAi0AFAAGAAgAAAAhADqt&#10;cpnaAAAACAEAAA8AAAAAAAAAAAAAAAAAGAUAAGRycy9kb3ducmV2LnhtbFBLBQYAAAAABAAEAPMA&#10;AAAfBgAAAAA=&#10;" fillcolor="white [3212]" strokecolor="black [3213]" strokeweight=".5pt"/>
                  </w:pict>
                </mc:Fallback>
              </mc:AlternateContent>
            </w:r>
            <w:r w:rsidRPr="005C47A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8E707" wp14:editId="4D23F2CD">
                      <wp:simplePos x="0" y="0"/>
                      <wp:positionH relativeFrom="column">
                        <wp:posOffset>1466141</wp:posOffset>
                      </wp:positionH>
                      <wp:positionV relativeFrom="paragraph">
                        <wp:posOffset>28767</wp:posOffset>
                      </wp:positionV>
                      <wp:extent cx="131054" cy="114218"/>
                      <wp:effectExtent l="0" t="0" r="21590" b="1968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54" cy="11421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7B448" id="Akış Çizelgesi: İşlem 3" o:spid="_x0000_s1026" type="#_x0000_t109" style="position:absolute;margin-left:115.45pt;margin-top:2.25pt;width:10.3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HbvwIAANEFAAAOAAAAZHJzL2Uyb0RvYy54bWysVF1u2zAMfh+wOwh6X23np+uMOkWQosOA&#10;og2WDn1WZDkWpr9JSpz0AjtGr7CdYe29Rsl20nbFHoblQRFN8iP5ieTp2VYKtGHWca0KnB2lGDFF&#10;dcnVqsBfbi7enWDkPFElEVqxAu+Yw2eTt29OG5Ozga61KJlFAKJc3pgC196bPEkcrZkk7kgbpkBZ&#10;aSuJB9GuktKSBtClSAZpepw02pbGasqcg6/nrRJPIn5VMeqvq8oxj0SBITcfTxvPZTiTySnJV5aY&#10;mtMuDfIPWUjCFQTdQ50TT9Da8j+gJKdWO135I6ploquKUxZrgGqy9EU1i5oYFmsBcpzZ0+T+Hyy9&#10;2swt4mWBhxgpIuGJpl8ffj7eo1/f+R0TK+Z4jh5+PN4LJtEw8NUYl4PbwsxtJzm4huK3lZXhH8pC&#10;28jxbs8x23pE4WM2zNLxCCMKqiwbDbKTgJkcnI11/iPTEoVLgSuhm1lNrJ+3jxxZJptL51u33jzE&#10;dVrw8oILEYXQQmwmLNoQePzlKusCPbMSCjUFPh6O0wj8TBeb8IDgt68gQOJCQf6BlJaGePM7wUIS&#10;Qn1mFdALhQ/aAM+zIpQy5bNWVZOStcmOU/j16fYekaUIGJArKHOP3QH0li1Ij93y1NkHVxbnYu/c&#10;Vf43571HjKyV3ztLrrR9rTIBVXWRW/uepJaawNJSlztoPqvbqXSGXnB480vi/JxYGEMYWFgt/hqO&#10;0AYF1t0No1rbu9e+B3uYDtBi1MBYF9h9WxPLMBKfFMzNh2w0CnsgCqPx+wEI9qlm+VSj1nKmoXky&#10;WGKGxmuw96K/VlbLW9hA0xAVVERRiF1g6m0vzHy7bmCHUTadRjOYfUP8pVoYGsADq6GPb7a3xJqu&#10;8T1MzJXuVwDJX/R8axs8lZ6uva54HIgDrx3fsDdi43Q7Liymp3K0OmziyW8AAAD//wMAUEsDBBQA&#10;BgAIAAAAIQCuy9+H2QAAAAgBAAAPAAAAZHJzL2Rvd25yZXYueG1sTI/BTsMwEETvSPyDtUjcqGND&#10;qibEqSokuFPg7sYmiWqvI9tp0r9nOcFtVjOafdPsV+/YxcY0BlQgNgUwi10wI/YKPj9eH3bAUtZo&#10;tAtoFVxtgn17e9Po2oQF3+3lmHtGJZhqrWDIeao5T91gvU6bMFkk7ztErzOdsecm6oXKveOyKLbc&#10;6xHpw6An+zLY7nycvYKtEQYPWV+r8y7Kt2oR85cTSt3frYdnYNmu+S8Mv/iEDi0xncKMJjGnQD4W&#10;FUUVPJXAyJelIHEiIUvgbcP/D2h/AAAA//8DAFBLAQItABQABgAIAAAAIQC2gziS/gAAAOEBAAAT&#10;AAAAAAAAAAAAAAAAAAAAAABbQ29udGVudF9UeXBlc10ueG1sUEsBAi0AFAAGAAgAAAAhADj9If/W&#10;AAAAlAEAAAsAAAAAAAAAAAAAAAAALwEAAF9yZWxzLy5yZWxzUEsBAi0AFAAGAAgAAAAhAEXbMdu/&#10;AgAA0QUAAA4AAAAAAAAAAAAAAAAALgIAAGRycy9lMm9Eb2MueG1sUEsBAi0AFAAGAAgAAAAhAK7L&#10;34fZAAAACAEAAA8AAAAAAAAAAAAAAAAAGQUAAGRycy9kb3ducmV2LnhtbFBLBQYAAAAABAAEAPMA&#10;AAAfBgAAAAA=&#10;" fillcolor="white [3212]" strokecolor="black [3213]" strokeweight=".5pt"/>
                  </w:pict>
                </mc:Fallback>
              </mc:AlternateContent>
            </w:r>
            <w:proofErr w:type="gramStart"/>
            <w:r w:rsidRPr="005C47A2">
              <w:rPr>
                <w:b/>
              </w:rPr>
              <w:t>Konaklama:</w:t>
            </w:r>
            <w:r>
              <w:t xml:space="preserve">   </w:t>
            </w:r>
            <w:proofErr w:type="gramEnd"/>
            <w:r>
              <w:t xml:space="preserve">             Evet           Hayır </w:t>
            </w:r>
          </w:p>
        </w:tc>
      </w:tr>
    </w:tbl>
    <w:p w14:paraId="681C13D7" w14:textId="7A5F4BF3" w:rsidR="00E353F4" w:rsidRDefault="00B334B8" w:rsidP="002F4424">
      <w:pPr>
        <w:spacing w:after="0"/>
        <w:ind w:left="-709" w:right="-711"/>
        <w:jc w:val="both"/>
      </w:pPr>
      <w:r>
        <w:t>Ankara dışından gelecek Genel Kurul delegelerimiz</w:t>
      </w:r>
      <w:r w:rsidR="0062160A" w:rsidRPr="0062160A">
        <w:t xml:space="preserve"> </w:t>
      </w:r>
      <w:r>
        <w:t>geliş-dönüş tarihlerini</w:t>
      </w:r>
      <w:r w:rsidR="0062160A" w:rsidRPr="0062160A">
        <w:t xml:space="preserve"> ve </w:t>
      </w:r>
      <w:r>
        <w:t>konaklama tercihini</w:t>
      </w:r>
      <w:r w:rsidR="0062160A" w:rsidRPr="0062160A">
        <w:t xml:space="preserve"> </w:t>
      </w:r>
      <w:r>
        <w:t>belirtmeleri gerek</w:t>
      </w:r>
      <w:r w:rsidR="001A3878">
        <w:t>mektedir</w:t>
      </w:r>
      <w:r w:rsidR="0062160A" w:rsidRPr="0062160A">
        <w:t xml:space="preserve">. </w:t>
      </w:r>
      <w:r w:rsidR="0062160A">
        <w:t xml:space="preserve">Ankara dışından katılım sağlayacak Genel Kurul </w:t>
      </w:r>
      <w:r>
        <w:t>delegelerimizin</w:t>
      </w:r>
      <w:r w:rsidR="0062160A">
        <w:t xml:space="preserve"> bir gecelik konaklaması TVF tarafından karşılanacaktır.</w:t>
      </w:r>
    </w:p>
    <w:p w14:paraId="18321EDC" w14:textId="77777777" w:rsidR="005C47A2" w:rsidRPr="00117D25" w:rsidRDefault="00117D25" w:rsidP="0062160A">
      <w:pPr>
        <w:ind w:left="-709"/>
        <w:rPr>
          <w:b/>
        </w:rPr>
      </w:pPr>
      <w:r w:rsidRPr="00117D25">
        <w:rPr>
          <w:b/>
        </w:rPr>
        <w:t>Ulaşım Seçenekleri</w:t>
      </w:r>
    </w:p>
    <w:tbl>
      <w:tblPr>
        <w:tblStyle w:val="TabloKlavuzu"/>
        <w:tblW w:w="10910" w:type="dxa"/>
        <w:tblInd w:w="-709" w:type="dxa"/>
        <w:tblLook w:val="04A0" w:firstRow="1" w:lastRow="0" w:firstColumn="1" w:lastColumn="0" w:noHBand="0" w:noVBand="1"/>
      </w:tblPr>
      <w:tblGrid>
        <w:gridCol w:w="1697"/>
        <w:gridCol w:w="9213"/>
      </w:tblGrid>
      <w:tr w:rsidR="005C47A2" w14:paraId="65F0AEED" w14:textId="77777777" w:rsidTr="002F4424">
        <w:tc>
          <w:tcPr>
            <w:tcW w:w="1697" w:type="dxa"/>
          </w:tcPr>
          <w:p w14:paraId="55D6AC25" w14:textId="77777777" w:rsidR="005C47A2" w:rsidRPr="005C47A2" w:rsidRDefault="005C47A2" w:rsidP="0062160A">
            <w:pPr>
              <w:rPr>
                <w:b/>
              </w:rPr>
            </w:pPr>
            <w:r w:rsidRPr="005C47A2">
              <w:rPr>
                <w:b/>
              </w:rPr>
              <w:t>Uçak</w:t>
            </w:r>
          </w:p>
        </w:tc>
        <w:tc>
          <w:tcPr>
            <w:tcW w:w="9213" w:type="dxa"/>
          </w:tcPr>
          <w:p w14:paraId="2796F98F" w14:textId="1C51333A" w:rsidR="005C47A2" w:rsidRDefault="005C47A2" w:rsidP="00B53784">
            <w:pPr>
              <w:jc w:val="both"/>
            </w:pPr>
            <w:r>
              <w:t xml:space="preserve">Genel Kurula katılım sağlamak için Ankara dışından uçakla gelecek </w:t>
            </w:r>
            <w:r w:rsidR="0079084A">
              <w:t>delegelerimizin</w:t>
            </w:r>
            <w:r>
              <w:t xml:space="preserve"> uçuş rezervasyonları TVF tarafından yapılacak ve karşılanacaktır. Seyahat programınızın planlanması için lütfen </w:t>
            </w:r>
            <w:r w:rsidR="00586EFF">
              <w:t>formun doldurularak</w:t>
            </w:r>
            <w:r w:rsidR="009E2EB5">
              <w:t>,</w:t>
            </w:r>
            <w:r w:rsidR="00586EFF">
              <w:t xml:space="preserve"> havaalanı bilginiz ile tarafımıza </w:t>
            </w:r>
            <w:r w:rsidR="009E2EB5">
              <w:t>e-posta</w:t>
            </w:r>
            <w:r w:rsidR="00586EFF">
              <w:t xml:space="preserve"> </w:t>
            </w:r>
            <w:r w:rsidR="009E2EB5">
              <w:t>gönderiniz</w:t>
            </w:r>
            <w:r w:rsidR="00586EFF">
              <w:t>.</w:t>
            </w:r>
            <w:r w:rsidR="009E2EB5">
              <w:t xml:space="preserve"> </w:t>
            </w:r>
            <w:r w:rsidR="0044631B" w:rsidRPr="00C46022">
              <w:t xml:space="preserve">TVF </w:t>
            </w:r>
            <w:r w:rsidR="00C46022" w:rsidRPr="00C46022">
              <w:t>tarafından</w:t>
            </w:r>
            <w:r w:rsidR="0044631B" w:rsidRPr="00C46022">
              <w:t xml:space="preserve"> </w:t>
            </w:r>
            <w:r w:rsidR="00C46022" w:rsidRPr="00C46022">
              <w:t>alınmayan uçak bileti bedeli</w:t>
            </w:r>
            <w:r w:rsidR="0044631B" w:rsidRPr="00C46022">
              <w:t xml:space="preserve"> karşılanmayacaktır.</w:t>
            </w:r>
            <w:r w:rsidR="00586EFF">
              <w:t xml:space="preserve"> </w:t>
            </w:r>
          </w:p>
        </w:tc>
      </w:tr>
      <w:tr w:rsidR="005C47A2" w14:paraId="17B6C609" w14:textId="77777777" w:rsidTr="002F4424">
        <w:trPr>
          <w:trHeight w:val="619"/>
        </w:trPr>
        <w:tc>
          <w:tcPr>
            <w:tcW w:w="1697" w:type="dxa"/>
          </w:tcPr>
          <w:p w14:paraId="5D739AFA" w14:textId="77777777" w:rsidR="005C47A2" w:rsidRPr="005C47A2" w:rsidRDefault="005C47A2" w:rsidP="0062160A">
            <w:pPr>
              <w:rPr>
                <w:b/>
              </w:rPr>
            </w:pPr>
            <w:r w:rsidRPr="005C47A2">
              <w:rPr>
                <w:b/>
              </w:rPr>
              <w:t>Otobüs</w:t>
            </w:r>
          </w:p>
        </w:tc>
        <w:tc>
          <w:tcPr>
            <w:tcW w:w="9213" w:type="dxa"/>
            <w:vMerge w:val="restart"/>
          </w:tcPr>
          <w:p w14:paraId="370D63B4" w14:textId="77777777" w:rsidR="005C47A2" w:rsidRDefault="005C47A2" w:rsidP="00B53784">
            <w:pPr>
              <w:jc w:val="both"/>
            </w:pPr>
            <w:r>
              <w:t xml:space="preserve">Genel Kurula katılım sağlamak için Ankara dışından otobüs veya tren ile gelecek </w:t>
            </w:r>
            <w:r w:rsidR="0079084A">
              <w:t>delegelerimiz</w:t>
            </w:r>
            <w:r>
              <w:t>; biletlerinin aslı ile birlikte Genel Kurul akreditasyon masasından temin edecekleri masraf formlarını doldurarak TVF ye göndermeleri halinde harcama tutarı banka hesap numaralarına yatırılacaktır.</w:t>
            </w:r>
          </w:p>
        </w:tc>
      </w:tr>
      <w:tr w:rsidR="005C47A2" w14:paraId="54ACBB66" w14:textId="77777777" w:rsidTr="002F4424">
        <w:tc>
          <w:tcPr>
            <w:tcW w:w="1697" w:type="dxa"/>
          </w:tcPr>
          <w:p w14:paraId="59D81259" w14:textId="77777777" w:rsidR="005C47A2" w:rsidRPr="005C47A2" w:rsidRDefault="005C47A2" w:rsidP="0062160A">
            <w:pPr>
              <w:rPr>
                <w:b/>
              </w:rPr>
            </w:pPr>
            <w:r w:rsidRPr="005C47A2">
              <w:rPr>
                <w:b/>
              </w:rPr>
              <w:t>Tren</w:t>
            </w:r>
          </w:p>
        </w:tc>
        <w:tc>
          <w:tcPr>
            <w:tcW w:w="9213" w:type="dxa"/>
            <w:vMerge/>
          </w:tcPr>
          <w:p w14:paraId="5144BA52" w14:textId="77777777" w:rsidR="005C47A2" w:rsidRDefault="005C47A2" w:rsidP="0062160A"/>
        </w:tc>
      </w:tr>
      <w:tr w:rsidR="005C47A2" w14:paraId="2919AF5C" w14:textId="77777777" w:rsidTr="002F4424">
        <w:tc>
          <w:tcPr>
            <w:tcW w:w="1697" w:type="dxa"/>
          </w:tcPr>
          <w:p w14:paraId="019E0935" w14:textId="77777777" w:rsidR="005C47A2" w:rsidRPr="005C47A2" w:rsidRDefault="005C47A2" w:rsidP="0062160A">
            <w:pPr>
              <w:rPr>
                <w:b/>
              </w:rPr>
            </w:pPr>
            <w:r>
              <w:rPr>
                <w:b/>
              </w:rPr>
              <w:t>Lütfen Seçiminizi yapınız</w:t>
            </w:r>
          </w:p>
        </w:tc>
        <w:tc>
          <w:tcPr>
            <w:tcW w:w="9213" w:type="dxa"/>
            <w:vAlign w:val="center"/>
          </w:tcPr>
          <w:p w14:paraId="26D3DEDE" w14:textId="77777777" w:rsidR="005C47A2" w:rsidRDefault="005C47A2" w:rsidP="0062160A">
            <w:r w:rsidRPr="005C47A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67497" wp14:editId="1953C80F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38735</wp:posOffset>
                      </wp:positionV>
                      <wp:extent cx="130810" cy="113665"/>
                      <wp:effectExtent l="0" t="0" r="21590" b="1968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9DA94" id="Akış Çizelgesi: İşlem 6" o:spid="_x0000_s1026" type="#_x0000_t109" style="position:absolute;margin-left:132.7pt;margin-top:3.05pt;width:10.3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KkvgIAANEFAAAOAAAAZHJzL2Uyb0RvYy54bWysVF1u2zAMfh+wOwh6X22nTdYZdYogRYcB&#10;RRusHfqsyHIsTH+TlDjpBXaMXmE7w9p7jZJ/0nbFHoblQRFN8iP5ieTJ6VYKtGHWca0KnB2kGDFF&#10;dcnVqsBfbs7fHWPkPFElEVqxAu+Yw6fTt29OGpOzka61KJlFAKJc3pgC196bPEkcrZkk7kAbpkBZ&#10;aSuJB9GuktKSBtClSEZpOkkabUtjNWXOwdezVomnEb+qGPVXVeWYR6LAkJuPp43nMpzJ9ITkK0tM&#10;zWmXBvmHLCThCoIOUGfEE7S2/A8oyanVTlf+gGqZ6KrilMUaoJosfVHNdU0Mi7UAOc4MNLn/B0sv&#10;NwuLeFngCUaKSHii2deHn4/36Nd3fsfEijmeo4cfj/eCSTQJfDXG5eB2bRa2kxxcQ/HbysrwD2Wh&#10;beR4N3DMth5R+JgdpscZvAQFVZYdTibjgJnsnY11/iPTEoVLgSuhm3lNrF+0jxxZJpsL51u33jzE&#10;dVrw8pwLEYXQQmwuLNoQePzlKusCPbMSCjVQ++E4jcDPdLEJ9wh++woCJC4U5B9IaWmIN78TLCQh&#10;1GdWAb1Q+KgN8DwrQilTPmtVNSlZm+w4hV+fbu8RWYqAAbmCMgfsDqC3bEF67Janzj64sjgXg3NX&#10;+d+cB48YWSs/OEuutH2tMgFVdZFb+56klprA0lKXO2g+q9updIaec3jzC+L8glgYQ2gTWC3+Co7Q&#10;BgXW3Q2jWtu7174He5gO0GLUwFgX2H1bE8swEp8UzM2H7Ogo7IEoHI3fj0CwTzXLpxq1lnMNzZPB&#10;EjM0XoO9F/21slrewgaahaigIopC7AJTb3th7tt1AzuMstksmsHsG+Iv1LWhATywGvr4ZntLrOka&#10;38PEXOp+BZD8Rc+3tsFT6dna64rHgdjz2vENeyM2TrfjwmJ6Kker/Sae/gYAAP//AwBQSwMEFAAG&#10;AAgAAAAhADGaMlnZAAAACAEAAA8AAABkcnMvZG93bnJldi54bWxMj8FOwzAQRO9I/IO1SNyo46hE&#10;aYhTVUhwp9C7Gy9JVHsdxU6T/j3LCW47mtHbmXq/eieuOMUhkAa1yUAgtcEO1Gn4+nx7KkHEZMga&#10;Fwg13DDCvrm/q01lw0IfeD2mTjCEYmU09CmNlZSx7dGbuAkjEnvfYfImsZw6aSezMNw7mWdZIb0Z&#10;iD/0ZsTXHtvLcfYaCqssHZK57S7llL/vFjWfnNL68WE9vIBIuKa/MPzW5+rQcKdzmMlG4TTkxfOW&#10;owxTINjPy4K3nfnYZiCbWv4f0PwAAAD//wMAUEsBAi0AFAAGAAgAAAAhALaDOJL+AAAA4QEAABMA&#10;AAAAAAAAAAAAAAAAAAAAAFtDb250ZW50X1R5cGVzXS54bWxQSwECLQAUAAYACAAAACEAOP0h/9YA&#10;AACUAQAACwAAAAAAAAAAAAAAAAAvAQAAX3JlbHMvLnJlbHNQSwECLQAUAAYACAAAACEAJfKypL4C&#10;AADRBQAADgAAAAAAAAAAAAAAAAAuAgAAZHJzL2Uyb0RvYy54bWxQSwECLQAUAAYACAAAACEAMZoy&#10;WdkAAAAIAQAADwAAAAAAAAAAAAAAAAAYBQAAZHJzL2Rvd25yZXYueG1sUEsFBgAAAAAEAAQA8wAA&#10;AB4GAAAAAA==&#10;" fillcolor="white [3212]" strokecolor="black [3213]" strokeweight=".5pt"/>
                  </w:pict>
                </mc:Fallback>
              </mc:AlternateContent>
            </w:r>
            <w:r w:rsidRPr="005C47A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E9D06" wp14:editId="1D4AC42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48895</wp:posOffset>
                      </wp:positionV>
                      <wp:extent cx="130810" cy="113665"/>
                      <wp:effectExtent l="0" t="0" r="21590" b="1968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136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A5087" id="Akış Çizelgesi: İşlem 5" o:spid="_x0000_s1026" type="#_x0000_t109" style="position:absolute;margin-left:27.9pt;margin-top:3.85pt;width:10.3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RHwAIAANEFAAAOAAAAZHJzL2Uyb0RvYy54bWysVF1u2zAMfh+wOwh6X22nTdYZdYogRYcB&#10;RRusHfqsyHIsTH+TlDjpBXaMXmE7w9p7jZJ/0nbFHoblQRFN8iP5ieTJ6VYKtGHWca0KnB2kGDFF&#10;dcnVqsBfbs7fHWPkPFElEVqxAu+Yw6fTt29OGpOzka61KJlFAKJc3pgC196bPEkcrZkk7kAbpkBZ&#10;aSuJB9GuktKSBtClSEZpOkkabUtjNWXOwdezVomnEb+qGPVXVeWYR6LAkJuPp43nMpzJ9ITkK0tM&#10;zWmXBvmHLCThCoIOUGfEE7S2/A8oyanVTlf+gGqZ6KrilMUaoJosfVHNdU0Mi7UAOc4MNLn/B0sv&#10;NwuLeFngMUaKSHii2deHn4/36Nd3fsfEijmeo4cfj/eCSTQOfDXG5eB2bRa2kxxcQ/HbysrwD2Wh&#10;beR4N3DMth5R+JgdpscZvAQFVZYdTiYRM9k7G+v8R6YlCpcCV0I385pYv2gfObJMNhfOQ3Bw681D&#10;XKcFL8+5EFEILcTmwqINgcdfrrKQPHg8sxIKNQWeHI7TCPxMF5twj+C3ryAAnlAAG0hpaYg3vxMs&#10;JCHUZ1YBvVD4qA3wPCtCKVM+a1U1KVmb7DiFX59u7xGTj4ABuYIyB+wOoLdsQXrsturOPriyOBeD&#10;c1f535wHjxhZKz84S660fa0yAVV1kVv7nqSWmsDSUpc7aD6r26l0hp5zePML4vyCWBhDaBNYLf4K&#10;jtAGBdbdDaNa27vXvgd7mA7QYtTAWBfYfVsTyzASnxTMzYfs6CjsgSgcjd+PQLBPNcunGrWWcw3N&#10;k8ESMzReg70X/bWyWt7CBpqFqKAiikLsAlNve2Hu23UDO4yy2Syawewb4i/UtaEBPLAa+vhme0us&#10;6Rrfw8Rc6n4FkPxFz7e2wVPp2drriseB2PPa8Q17IzZOt+PCYnoqR6v9Jp7+BgAA//8DAFBLAwQU&#10;AAYACAAAACEAFLTqOtgAAAAGAQAADwAAAGRycy9kb3ducmV2LnhtbEzOQU+DQBAF4LuJ/2EzJt7s&#10;AhFokaFpTPRurfctOwIpO0t2l0L/vetJj5M3ee+r96sZxZWcHywjpJsEBHFr9cAdwunz7WkLwgfF&#10;Wo2WCeFGHvbN/V2tKm0X/qDrMXQilrCvFEIfwlRJ6duejPIbOxHH7Ns6o0I8XSe1U0ssN6PMkqSQ&#10;Rg0cF3o10WtP7eU4G4RCp5oPQd12l63L3ndLOn+NKeLjw3p4ARFoDX/P8MuPdGii6Wxn1l6MCHke&#10;5QGhLEHEuCyeQZwRsrwA2dTyP7/5AQAA//8DAFBLAQItABQABgAIAAAAIQC2gziS/gAAAOEBAAAT&#10;AAAAAAAAAAAAAAAAAAAAAABbQ29udGVudF9UeXBlc10ueG1sUEsBAi0AFAAGAAgAAAAhADj9If/W&#10;AAAAlAEAAAsAAAAAAAAAAAAAAAAALwEAAF9yZWxzLy5yZWxzUEsBAi0AFAAGAAgAAAAhAPsXJEfA&#10;AgAA0QUAAA4AAAAAAAAAAAAAAAAALgIAAGRycy9lMm9Eb2MueG1sUEsBAi0AFAAGAAgAAAAhABS0&#10;6jrYAAAABgEAAA8AAAAAAAAAAAAAAAAAGgUAAGRycy9kb3ducmV2LnhtbFBLBQYAAAAABAAEAPMA&#10;AAAfBgAAAAA=&#10;" fillcolor="white [3212]" strokecolor="black [3213]" strokeweight=".5pt"/>
                  </w:pict>
                </mc:Fallback>
              </mc:AlternateContent>
            </w:r>
            <w:r>
              <w:t xml:space="preserve">Uçak           Otobüs veya Tren </w:t>
            </w:r>
          </w:p>
        </w:tc>
      </w:tr>
    </w:tbl>
    <w:p w14:paraId="338BB300" w14:textId="59A925B6" w:rsidR="00C2430B" w:rsidRDefault="00C2430B" w:rsidP="002F4424">
      <w:pPr>
        <w:ind w:left="-709"/>
      </w:pPr>
      <w:r>
        <w:t xml:space="preserve">Genel Kurul </w:t>
      </w:r>
      <w:r w:rsidR="0079084A">
        <w:t>Delegesinin</w:t>
      </w:r>
      <w:r>
        <w:t xml:space="preserve"> imzası:</w:t>
      </w:r>
    </w:p>
    <w:tbl>
      <w:tblPr>
        <w:tblStyle w:val="TabloKlavuzu"/>
        <w:tblW w:w="10834" w:type="dxa"/>
        <w:tblInd w:w="-709" w:type="dxa"/>
        <w:tblLook w:val="04A0" w:firstRow="1" w:lastRow="0" w:firstColumn="1" w:lastColumn="0" w:noHBand="0" w:noVBand="1"/>
      </w:tblPr>
      <w:tblGrid>
        <w:gridCol w:w="10834"/>
      </w:tblGrid>
      <w:tr w:rsidR="00AF488D" w:rsidRPr="00C2430B" w14:paraId="7FA24CC0" w14:textId="77777777" w:rsidTr="002F4424">
        <w:trPr>
          <w:trHeight w:val="195"/>
        </w:trPr>
        <w:tc>
          <w:tcPr>
            <w:tcW w:w="10834" w:type="dxa"/>
          </w:tcPr>
          <w:p w14:paraId="115EDF1E" w14:textId="77777777" w:rsidR="00AF488D" w:rsidRPr="00C2430B" w:rsidRDefault="00AF488D" w:rsidP="0062160A">
            <w:pPr>
              <w:rPr>
                <w:b/>
              </w:rPr>
            </w:pPr>
            <w:r w:rsidRPr="00C2430B">
              <w:rPr>
                <w:b/>
              </w:rPr>
              <w:t xml:space="preserve">Genel Kurul Ulaşım ve Konaklama </w:t>
            </w:r>
            <w:r>
              <w:rPr>
                <w:b/>
              </w:rPr>
              <w:t>İletişim Bilgileri</w:t>
            </w:r>
          </w:p>
        </w:tc>
      </w:tr>
      <w:tr w:rsidR="00AF488D" w14:paraId="1132C57C" w14:textId="77777777" w:rsidTr="002F4424">
        <w:trPr>
          <w:trHeight w:val="894"/>
        </w:trPr>
        <w:tc>
          <w:tcPr>
            <w:tcW w:w="10834" w:type="dxa"/>
          </w:tcPr>
          <w:p w14:paraId="10674D33" w14:textId="77777777" w:rsidR="00AF488D" w:rsidRDefault="00AF488D" w:rsidP="0062160A">
            <w:r>
              <w:t>Nihan BOLAT</w:t>
            </w:r>
            <w:r>
              <w:br/>
              <w:t>Tel: 0312 221 40 40 / 1504</w:t>
            </w:r>
          </w:p>
          <w:p w14:paraId="66096349" w14:textId="77777777" w:rsidR="00AF488D" w:rsidRDefault="00AF488D" w:rsidP="00C2430B">
            <w:proofErr w:type="spellStart"/>
            <w:r>
              <w:t>Gsm</w:t>
            </w:r>
            <w:proofErr w:type="spellEnd"/>
            <w:r>
              <w:t>: 0530 011 33 80</w:t>
            </w:r>
          </w:p>
        </w:tc>
      </w:tr>
    </w:tbl>
    <w:p w14:paraId="20E2A8A5" w14:textId="77777777" w:rsidR="0090332A" w:rsidRDefault="0090332A" w:rsidP="002F4424">
      <w:pPr>
        <w:spacing w:after="0"/>
        <w:ind w:left="-709" w:right="-711"/>
        <w:jc w:val="both"/>
      </w:pPr>
    </w:p>
    <w:p w14:paraId="10340A19" w14:textId="288F6A02" w:rsidR="00C2430B" w:rsidRDefault="00C2430B" w:rsidP="002F4424">
      <w:pPr>
        <w:spacing w:after="0"/>
        <w:ind w:left="-709" w:right="-711"/>
        <w:jc w:val="both"/>
      </w:pPr>
      <w:r>
        <w:t xml:space="preserve">Bu formun doldurularak </w:t>
      </w:r>
      <w:r w:rsidR="001A3878">
        <w:rPr>
          <w:b/>
        </w:rPr>
        <w:t>15 Ekim 2021</w:t>
      </w:r>
      <w:r>
        <w:t xml:space="preserve"> tarihine kadar </w:t>
      </w:r>
      <w:r w:rsidR="0082313D">
        <w:t xml:space="preserve">08505027255 </w:t>
      </w:r>
      <w:proofErr w:type="spellStart"/>
      <w:r w:rsidR="0082313D">
        <w:t>nolu</w:t>
      </w:r>
      <w:proofErr w:type="spellEnd"/>
      <w:r>
        <w:t xml:space="preserve"> numaraya faks ve</w:t>
      </w:r>
      <w:r w:rsidR="0082313D">
        <w:t>ya</w:t>
      </w:r>
      <w:r>
        <w:t xml:space="preserve"> </w:t>
      </w:r>
      <w:r w:rsidR="0082313D">
        <w:t xml:space="preserve">taranmış elektronik ortamda </w:t>
      </w:r>
      <w:hyperlink r:id="rId6" w:history="1">
        <w:r w:rsidR="00A42037" w:rsidRPr="00D901C1">
          <w:rPr>
            <w:rStyle w:val="Kpr"/>
          </w:rPr>
          <w:t>info@tvf.org.tr</w:t>
        </w:r>
      </w:hyperlink>
      <w:r>
        <w:t xml:space="preserve"> adresine e-posta olarak</w:t>
      </w:r>
      <w:r w:rsidR="00A42037">
        <w:t xml:space="preserve">, fotoğraf göndermemiş delegelerimizin vesikalık ölçülerde fotoğrafa isim yazılarak </w:t>
      </w:r>
      <w:r w:rsidR="00A42037" w:rsidRPr="00A42037">
        <w:t>aynı</w:t>
      </w:r>
      <w:r w:rsidR="00A42037">
        <w:rPr>
          <w:rStyle w:val="Kpr"/>
        </w:rPr>
        <w:t xml:space="preserve"> </w:t>
      </w:r>
      <w:r w:rsidR="00A42037" w:rsidRPr="00A42037">
        <w:t>e-posta</w:t>
      </w:r>
      <w:r w:rsidR="00A42037">
        <w:t xml:space="preserve"> adresine elektronik ortamda gönderilmesi gerekmektedir</w:t>
      </w:r>
      <w:r>
        <w:t>.</w:t>
      </w:r>
    </w:p>
    <w:p w14:paraId="670AC776" w14:textId="67399ED6" w:rsidR="00B53784" w:rsidRDefault="00B53784" w:rsidP="002F4424">
      <w:pPr>
        <w:spacing w:after="0"/>
        <w:ind w:left="-709" w:right="-711"/>
        <w:jc w:val="both"/>
      </w:pPr>
    </w:p>
    <w:sectPr w:rsidR="00B53784" w:rsidSect="0044631B">
      <w:headerReference w:type="default" r:id="rId7"/>
      <w:footerReference w:type="default" r:id="rId8"/>
      <w:pgSz w:w="11906" w:h="16838"/>
      <w:pgMar w:top="119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F778" w14:textId="77777777" w:rsidR="0030720F" w:rsidRDefault="0030720F" w:rsidP="00E353F4">
      <w:pPr>
        <w:spacing w:after="0" w:line="240" w:lineRule="auto"/>
      </w:pPr>
      <w:r>
        <w:separator/>
      </w:r>
    </w:p>
  </w:endnote>
  <w:endnote w:type="continuationSeparator" w:id="0">
    <w:p w14:paraId="60D68AFA" w14:textId="77777777" w:rsidR="0030720F" w:rsidRDefault="0030720F" w:rsidP="00E3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5AA7" w14:textId="77777777" w:rsidR="00E353F4" w:rsidRDefault="008F533F">
    <w:pPr>
      <w:pStyle w:val="AltBilgi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3F4DC" wp14:editId="70D57768">
              <wp:simplePos x="0" y="0"/>
              <wp:positionH relativeFrom="column">
                <wp:posOffset>-743267</wp:posOffset>
              </wp:positionH>
              <wp:positionV relativeFrom="paragraph">
                <wp:posOffset>-79375</wp:posOffset>
              </wp:positionV>
              <wp:extent cx="7228840" cy="52388"/>
              <wp:effectExtent l="0" t="0" r="0" b="5080"/>
              <wp:wrapNone/>
              <wp:docPr id="13" name="Akış Çizelgesi: İşle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8840" cy="52388"/>
                      </a:xfrm>
                      <a:prstGeom prst="flowChartProcess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D951A" id="_x0000_t109" coordsize="21600,21600" o:spt="109" path="m,l,21600r21600,l21600,xe">
              <v:stroke joinstyle="miter"/>
              <v:path gradientshapeok="t" o:connecttype="rect"/>
            </v:shapetype>
            <v:shape id="Akış Çizelgesi: İşlem 13" o:spid="_x0000_s1026" type="#_x0000_t109" style="position:absolute;margin-left:-58.5pt;margin-top:-6.25pt;width:569.2pt;height: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cJNAMAAFoHAAAOAAAAZHJzL2Uyb0RvYy54bWysVVtuEzEU/UdiD5b/6STpK4w6qaJUQUiF&#10;Rm1Rvx2PJ2PhsY3tPNoNsIxuAdZAuy/utScPlQqVinw41/c593V8crpqFFkI56XRBe3udSgRmptS&#10;6llBv1yP3/Up8YHpkimjRUFvhaeng7dvTpY2Fz1TG1UKR8CJ9vnSFrQOweZZ5nktGub3jBUahJVx&#10;DQtwdbOsdGwJ3huV9Tqdo2xpXGmd4cJ74J4lIR1E/1UleLioKi8CUQWFbwvxdPGc4pkNTlg+c8zW&#10;krefwV7xFQ2TGoJuXJ2xwMjcyT9cNZI7400V9rhpMlNVkouYA2TT7TzJ5qpmVsRcoDjebsrk/59b&#10;/nkxcUSW0Lt9SjRroEfDrw8/H+/Jr+/yTqiZ8DInDz8e75VoCChBxZbW52B4ZSeuvXkgMf1V5Rr8&#10;h8TIKlb5dlNlsQqEA/O41+v3D6AZHGSHvf1+H31mW2PrfPggTEOQKGilzHJUMxcmqc2xzmxx7kMy&#10;W6u35S/HUilSKQnTpGHmKHEm3MhQx2pCnqlPHuyjhSfWQEE7ke3dbDpSjiwYzMt43IFf4tesFIm7&#10;H5kQmuWehU+mTOxu9xCV0ye1bmJWM78bBpVeHOroGNTR5atCdTHUi2O12v8WDJo2WxfSslATPArK&#10;peMKB5flFTTj2lzCHuIGpuxxC1sKNrGlYBsTlSqIjtA+SCXQOnFhUWN7UaI0ntpgu5MUORnOZprG&#10;SIVbJZL2pahgzmH+eqmjiDBi02vGudAhzYbfNnv3kyImoUVsq9LgED1jhhvfrYPnfaevbPXRVESA&#10;2hi3vfqb8cYiRjY6bIwbqY17LjMFWbWRk/66SKk0WKWpKW8BBWBP4sp6y8cSVu+c+TBhDvAQlhUw&#10;PlzAgdtYUNNSlNTG3T3HR32AKZBSsgR8Laj/NmcO1lF91LBv77sHiAEhXg4Oj3twcbuS6a5Ez5uR&#10;gQHqwmtieSRRP6g1WTnT3MBTMMSoIGKaQ2wYxeDWl1GAO4jgMeFiOIw0gDBM2rm+snyNDAgn16sb&#10;5myLPwGA67NZYzHLn0BP0sV+aDOcB1PJOKzburb1BgCPg9M+NvhC7N6j1vZJHPwGAAD//wMAUEsD&#10;BBQABgAIAAAAIQAljfCV4AAAAAwBAAAPAAAAZHJzL2Rvd25yZXYueG1sTI/NTsMwEITvSLyDtUjc&#10;WsdRKVWIU1Ugbhyg5cLNtTc/bbwOsZMGnh7nRG+7O6PZb/LtZFs2Yu8bRxLEMgGGpJ1pqJLweXhd&#10;bID5oMio1hFK+EEP2+L2JleZcRf6wHEfKhZDyGdKQh1Cl3HudY1W+aXrkKJWut6qENe+4qZXlxhu&#10;W54myZpb1VD8UKsOn2vU5/1gJZiXk8a3jS0FHw6/u69yPer3bynv76bdE7CAU/g3w4wf0aGITEc3&#10;kPGslbAQ4jGWCfOUPgCbLUkqVsCO8bRKgRc5vy5R/AEAAP//AwBQSwECLQAUAAYACAAAACEAtoM4&#10;kv4AAADhAQAAEwAAAAAAAAAAAAAAAAAAAAAAW0NvbnRlbnRfVHlwZXNdLnhtbFBLAQItABQABgAI&#10;AAAAIQA4/SH/1gAAAJQBAAALAAAAAAAAAAAAAAAAAC8BAABfcmVscy8ucmVsc1BLAQItABQABgAI&#10;AAAAIQCJ52cJNAMAAFoHAAAOAAAAAAAAAAAAAAAAAC4CAABkcnMvZTJvRG9jLnhtbFBLAQItABQA&#10;BgAIAAAAIQAljfCV4AAAAAwBAAAPAAAAAAAAAAAAAAAAAI4FAABkcnMvZG93bnJldi54bWxQSwUG&#10;AAAAAAQABADzAAAAmwYAAAAA&#10;" fillcolor="#a00000" stroked="f" strokeweight="1pt">
              <v:fill color2="red" rotate="t" focusposition=".5,.5" focussize="" colors="0 #a00000;.5 #e60000;1 red" focus="100%" type="gradientRadial"/>
            </v:shape>
          </w:pict>
        </mc:Fallback>
      </mc:AlternateContent>
    </w:r>
    <w:r>
      <w:rPr>
        <w:noProof/>
        <w:lang w:eastAsia="tr-TR"/>
      </w:rPr>
      <w:t xml:space="preserve">        </w:t>
    </w:r>
  </w:p>
  <w:p w14:paraId="23879F66" w14:textId="77777777" w:rsidR="008F533F" w:rsidRPr="008F533F" w:rsidRDefault="00180AC6" w:rsidP="008F533F">
    <w:pPr>
      <w:pStyle w:val="AltBilgi"/>
      <w:jc w:val="center"/>
      <w:rPr>
        <w:sz w:val="32"/>
      </w:rPr>
    </w:pPr>
    <w:r w:rsidRPr="00180AC6">
      <w:rPr>
        <w:noProof/>
        <w:sz w:val="32"/>
        <w:lang w:eastAsia="tr-TR"/>
      </w:rPr>
      <w:drawing>
        <wp:inline distT="0" distB="0" distL="0" distR="0" wp14:anchorId="4852C8AB" wp14:editId="2AE91393">
          <wp:extent cx="2555584" cy="633730"/>
          <wp:effectExtent l="0" t="0" r="0" b="0"/>
          <wp:docPr id="21" name="Resim 21" descr="C:\Users\orhan.aydin\Desktop\2016 Genel Kurul Dosyaları\Başlıksız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han.aydin\Desktop\2016 Genel Kurul Dosyaları\Başlıksız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480" cy="7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7D95" w14:textId="77777777" w:rsidR="0030720F" w:rsidRDefault="0030720F" w:rsidP="00E353F4">
      <w:pPr>
        <w:spacing w:after="0" w:line="240" w:lineRule="auto"/>
      </w:pPr>
      <w:r>
        <w:separator/>
      </w:r>
    </w:p>
  </w:footnote>
  <w:footnote w:type="continuationSeparator" w:id="0">
    <w:p w14:paraId="2D7F517E" w14:textId="77777777" w:rsidR="0030720F" w:rsidRDefault="0030720F" w:rsidP="00E3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916" w14:textId="0F9F5B56" w:rsidR="00E353F4" w:rsidRDefault="0030720F">
    <w:pPr>
      <w:pStyle w:val="stBilgi"/>
    </w:pPr>
    <w:r>
      <w:rPr>
        <w:noProof/>
        <w:lang w:eastAsia="tr-TR"/>
      </w:rPr>
      <w:pict w14:anchorId="5890A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8" o:spid="_x0000_s1026" type="#_x0000_t75" style="position:absolute;margin-left:-57.4pt;margin-top:-62.85pt;width:595.45pt;height:842.15pt;z-index:-251656192;mso-position-horizontal-relative:margin;mso-position-vertical-relative:margin" o:allowincell="f">
          <v:imagedata r:id="rId1" o:title="1"/>
          <w10:wrap anchorx="margin" anchory="margin"/>
        </v:shape>
      </w:pict>
    </w:r>
    <w:r w:rsidR="00180AC6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2B48B05" wp14:editId="6345EC4C">
          <wp:simplePos x="0" y="0"/>
          <wp:positionH relativeFrom="page">
            <wp:posOffset>679951</wp:posOffset>
          </wp:positionH>
          <wp:positionV relativeFrom="page">
            <wp:posOffset>922655</wp:posOffset>
          </wp:positionV>
          <wp:extent cx="6705600" cy="8437875"/>
          <wp:effectExtent l="0" t="0" r="0" b="1905"/>
          <wp:wrapNone/>
          <wp:docPr id="14" name="Resim 14" descr="tvf antetl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tvf antetl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9"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43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75C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870345" wp14:editId="32952883">
              <wp:simplePos x="0" y="0"/>
              <wp:positionH relativeFrom="column">
                <wp:posOffset>-734060</wp:posOffset>
              </wp:positionH>
              <wp:positionV relativeFrom="paragraph">
                <wp:posOffset>464185</wp:posOffset>
              </wp:positionV>
              <wp:extent cx="7219315" cy="400050"/>
              <wp:effectExtent l="0" t="0" r="635" b="0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9315" cy="400050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FF0000"/>
                          </a:gs>
                          <a:gs pos="100000">
                            <a:srgbClr val="FF00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0C4DF" w14:textId="77777777" w:rsidR="00E353F4" w:rsidRPr="00162C11" w:rsidRDefault="00E353F4" w:rsidP="00E353F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62C11">
                            <w:rPr>
                              <w:b/>
                              <w:color w:val="FFFFFF" w:themeColor="background1"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Delege Bilgi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0345" id="_x0000_t109" coordsize="21600,21600" o:spt="109" path="m,l,21600r21600,l21600,xe">
              <v:stroke joinstyle="miter"/>
              <v:path gradientshapeok="t" o:connecttype="rect"/>
            </v:shapetype>
            <v:shape id="AutoShape 7" o:spid="_x0000_s1026" type="#_x0000_t109" style="position:absolute;margin-left:-57.8pt;margin-top:36.55pt;width:568.4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H3bgIAAOkEAAAOAAAAZHJzL2Uyb0RvYy54bWysVN1v0zAQf0fif7D8TpOUdmPR0mnq1Alp&#10;wMSGeL4mTmKR+MzZbTr+es5OuhUQL4gX63wfP//uy5dXh74Te0VOoylkNkulUKbESpumkF8eN2/e&#10;SeE8mAo6NKqQT8rJq9XrV5eDzdUcW+wqRYJBjMsHW8jWe5sniStb1YOboVWGjTVSD56v1CQVwcDo&#10;fZfM0/QsGZAqS1gq51h7MxrlKuLXtSr9p7p2youukMzNx5PiuQ1nsrqEvCGwrS4nGvAPLHrQhh99&#10;hroBD2JH+g+oXpeEDms/K7FPsK51qWIOnE2W/pbNQwtWxVy4OM4+l8n9P9jy4/6ehK4KeSGFgZ5b&#10;dL3zGF8W56E8g3U5ez3YewoJOnuH5TcnDK5bMI26JsKhVVAxqSz4J78EhIvjULEdPmDF6MDosVKH&#10;mvoAyDUQh9iQp+eGqIMXJSvP59nF22wpRcm2RZqmy9ixBPJjtCXnbxX2IgiFrDscmBf5+3Ek4kuw&#10;v3M+MIP86D61qtrorhOE/qv2bcw5UIhGxzGjICxybqPaUbNddyT2wPO02TCjI6HGnXpnwfL3kOgK&#10;fQ9x/FwLlRohz2JY1Gqzv51cmPj0cEwiPMWq5kjRgm9FOArJUHFiIK85s0f8zAsQRn8ZccP4TxKv&#10;wCTxGozSVCHGGeEJYnkC186E02Ao1+gWNLHTobnjkPjD9sDG0PEtVk/ccy5sKFz4H1hokX5IMfCu&#10;Mc/vOyAlRffecG0vssUiLGe8LJbnc77QqWV7agFTMlQhvRSjuPZ845CdJd20/FIWW2gwTHKtY+tf&#10;WE28eZ+OaYbdDwt7eo9eLz/U6icAAAD//wMAUEsDBBQABgAIAAAAIQAKZFPz3wAAAAwBAAAPAAAA&#10;ZHJzL2Rvd25yZXYueG1sTI89T8MwEIZ3JP6DdUhsre1GBBTiVIgIMTBRGBjPsYkj/BFsNw3/HneC&#10;7U736L3nbfers2TRMU3BC+BbBkT7IajJjwLe3542d0BSRq/QBq8F/OgE++7yosVGhZN/1cshj6SE&#10;+NSgAJPz3FCaBqMdpm2YtS+3zxAd5rLGkaqIpxLuLN0xVlOHky8fDM760ejh63B0AtjHN8rcL65/&#10;HlbJVytfTB+FuL5aH+6BZL3mPxjO+kUduuIkw9GrRKyADec3dWEF3FYcyJlgO14BkWWqag60a+n/&#10;Et0vAAAA//8DAFBLAQItABQABgAIAAAAIQC2gziS/gAAAOEBAAATAAAAAAAAAAAAAAAAAAAAAABb&#10;Q29udGVudF9UeXBlc10ueG1sUEsBAi0AFAAGAAgAAAAhADj9If/WAAAAlAEAAAsAAAAAAAAAAAAA&#10;AAAALwEAAF9yZWxzLy5yZWxzUEsBAi0AFAAGAAgAAAAhAEL/UfduAgAA6QQAAA4AAAAAAAAAAAAA&#10;AAAALgIAAGRycy9lMm9Eb2MueG1sUEsBAi0AFAAGAAgAAAAhAApkU/PfAAAADAEAAA8AAAAAAAAA&#10;AAAAAAAAyAQAAGRycy9kb3ducmV2LnhtbFBLBQYAAAAABAAEAPMAAADUBQAAAAA=&#10;" fillcolor="red" stroked="f">
              <v:fill color2="#900" focusposition=".5,.5" focussize="" focus="100%" type="gradientRadial"/>
              <v:textbox>
                <w:txbxContent>
                  <w:p w14:paraId="4AA0C4DF" w14:textId="77777777" w:rsidR="00E353F4" w:rsidRPr="00162C11" w:rsidRDefault="00E353F4" w:rsidP="00E353F4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62C11">
                      <w:rPr>
                        <w:b/>
                        <w:color w:val="FFFFFF" w:themeColor="background1"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Delege Bilgi Formu</w:t>
                    </w:r>
                  </w:p>
                </w:txbxContent>
              </v:textbox>
            </v:shape>
          </w:pict>
        </mc:Fallback>
      </mc:AlternateContent>
    </w:r>
    <w:r w:rsidR="00E353F4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59E2C" wp14:editId="49B82916">
              <wp:simplePos x="0" y="0"/>
              <wp:positionH relativeFrom="column">
                <wp:posOffset>881708</wp:posOffset>
              </wp:positionH>
              <wp:positionV relativeFrom="paragraph">
                <wp:posOffset>-213097</wp:posOffset>
              </wp:positionV>
              <wp:extent cx="5611977" cy="695325"/>
              <wp:effectExtent l="0" t="0" r="0" b="9525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1977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8EE79" w14:textId="19E28DD7" w:rsidR="00E353F4" w:rsidRPr="00162C11" w:rsidRDefault="002F4424" w:rsidP="002F4424">
                          <w:pPr>
                            <w:spacing w:line="240" w:lineRule="auto"/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</w:t>
                          </w:r>
                          <w:r w:rsidR="00E353F4" w:rsidRPr="00162C11"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TÜRKİYE VOLEYBOL FEDERASYONU</w:t>
                          </w:r>
                          <w:r w:rsidR="00E353F4"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="00E353F4" w:rsidRPr="00162C11"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  </w:t>
                          </w:r>
                          <w:r w:rsidR="00E353F4" w:rsidRPr="00162C11">
                            <w:rPr>
                              <w:b/>
                              <w:sz w:val="3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GENEL KURULU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59E2C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27" type="#_x0000_t202" style="position:absolute;margin-left:69.45pt;margin-top:-16.8pt;width:441.9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TGLQIAAFUEAAAOAAAAZHJzL2Uyb0RvYy54bWysVE2P2jAQvVfqf7B8LwHKR4kIK7orqqp0&#10;dyW22rNxHGIp9ri2Q0J//Y4dwtJtT1UvZjwzzMd7z1netKoiR2GdBJ3R0WBIidAccqkPGf3xtPnw&#10;iRLnmc5ZBVpk9CQcvVm9f7dsTCrGUEKVC0uwiHZpYzJaem/SJHG8FIq5ARihMViAVczj1R6S3LIG&#10;q6sqGQ+Hs6QBmxsLXDiH3rsuSFexflEI7h+KwglPqozibD6eNp77cCarJUsPlplS8vMY7B+mUExq&#10;bHopdcc8I7WVf5RSkltwUPgBB5VAUUgu4g64zWj4ZptdyYyIuyA4zlxgcv+vLL8/Ploic+RuRIlm&#10;Cjn6LrzU5Fvta1cTdCNGjXEppu4MJvv2M7SY3/sdOsPqbWFV+MWlCMYR7dMFYdF6wtE5nY1Gi/mc&#10;Eo6x2WL6cTwNZZLXfxvr/BcBigQjoxYZjMCy49b5LrVPCc00bGRVRRYr/ZsDawZPEkbvRgyWb/dt&#10;t24//h7yE25lodOGM3wjsfWWOf/ILIoBF0GB+wc8igqajMLZoqQE++tv/pCPHGGUkgbFlVH3s2ZW&#10;UFJ91cjeYjSZBDXGy2Q6H+PFXkf21xFdq1tA/SJBOF00Q76verOwoJ7xHaxDVwwxzbF3Rn1v3vpO&#10;8viOuFivYxLqzzC/1TvDQ+mAXQD2qX1m1pzR98jbPfQyZOkbErrcDvV17aGQkaGAc4fqGX7UbuT4&#10;/M7C47i+x6zXr8HqBQAA//8DAFBLAwQUAAYACAAAACEAND4UV98AAAALAQAADwAAAGRycy9kb3du&#10;cmV2LnhtbEyPy07DMBBF90j8gzVI7FqbhD4SMqkQiC2IQiuxc+NpEhGPo9htwt/jrmB5NUf3nik2&#10;k+3EmQbfOka4mysQxJUzLdcInx8vszUIHzQb3TkmhB/ysCmvrwqdGzfyO523oRaxhH2uEZoQ+lxK&#10;XzVktZ+7njjejm6wOsQ41NIMeozltpOJUktpdctxodE9PTVUfW9PFmH3evza36u3+tku+tFNSrLN&#10;JOLtzfT4ACLQFP5guOhHdSij08Gd2HjRxZyus4gizNJ0CeJCqCRZgTggrBYZyLKQ/38ofwEAAP//&#10;AwBQSwECLQAUAAYACAAAACEAtoM4kv4AAADhAQAAEwAAAAAAAAAAAAAAAAAAAAAAW0NvbnRlbnRf&#10;VHlwZXNdLnhtbFBLAQItABQABgAIAAAAIQA4/SH/1gAAAJQBAAALAAAAAAAAAAAAAAAAAC8BAABf&#10;cmVscy8ucmVsc1BLAQItABQABgAIAAAAIQCTFtTGLQIAAFUEAAAOAAAAAAAAAAAAAAAAAC4CAABk&#10;cnMvZTJvRG9jLnhtbFBLAQItABQABgAIAAAAIQA0PhRX3wAAAAsBAAAPAAAAAAAAAAAAAAAAAIcE&#10;AABkcnMvZG93bnJldi54bWxQSwUGAAAAAAQABADzAAAAkwUAAAAA&#10;" filled="f" stroked="f">
              <v:textbox>
                <w:txbxContent>
                  <w:p w14:paraId="5BC8EE79" w14:textId="19E28DD7" w:rsidR="00E353F4" w:rsidRPr="00162C11" w:rsidRDefault="002F4424" w:rsidP="002F4424">
                    <w:pPr>
                      <w:spacing w:line="240" w:lineRule="auto"/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</w:t>
                    </w:r>
                    <w:r w:rsidR="00E353F4" w:rsidRPr="00162C11"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TÜRKİYE VOLEYBOL FEDERASYONU</w:t>
                    </w:r>
                    <w:r w:rsidR="00E353F4"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r w:rsidR="00E353F4" w:rsidRPr="00162C11"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  </w:t>
                    </w:r>
                    <w:r w:rsidR="00E353F4" w:rsidRPr="00162C11">
                      <w:rPr>
                        <w:b/>
                        <w:sz w:val="3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GENEL KURULU </w:t>
                    </w:r>
                  </w:p>
                </w:txbxContent>
              </v:textbox>
            </v:shape>
          </w:pict>
        </mc:Fallback>
      </mc:AlternateContent>
    </w:r>
    <w:r w:rsidR="00E353F4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AB144DC" wp14:editId="1DAB7714">
              <wp:simplePos x="0" y="0"/>
              <wp:positionH relativeFrom="page">
                <wp:posOffset>157655</wp:posOffset>
              </wp:positionH>
              <wp:positionV relativeFrom="page">
                <wp:posOffset>236483</wp:posOffset>
              </wp:positionV>
              <wp:extent cx="7236110" cy="10210800"/>
              <wp:effectExtent l="0" t="0" r="222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6110" cy="102108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B883A8" id="AutoShape 11" o:spid="_x0000_s1026" style="position:absolute;margin-left:12.4pt;margin-top:18.6pt;width:569.75pt;height:80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2YpAIAAFkFAAAOAAAAZHJzL2Uyb0RvYy54bWysVF1v0zAUfUfiP1h+7xJnWdtFS6epaRHS&#10;gInBD3Bjpwk4drDdpgPx37m+SbsOXhCiD6mvP47Pufdc39weWkX20rrG6Jyyi5gSqUsjGr3N6edP&#10;68mcEue5FlwZLXP6JB29Xbx+ddN3mUxMbZSQlgCIdlnf5bT2vsuiyJW1bLm7MJ3UsFgZ23IPod1G&#10;wvIe0FsVJXE8jXpjRWdNKZ2D2WJYpAvErypZ+g9V5aQnKqfAzePX4ncTvtHihmdby7u6KUca/B9Y&#10;tLzRcOkJquCek51t/oBqm9IaZyp/UZo2MlXVlBI1gBoW/6bmseadRC2QHNed0uT+H2z5fv9gSSNy&#10;mlCieQslutt5gzcTxkJ++s5lsO2xe7BBoevuTfnVEW2WNddbeWet6WvJBbDC/dGLAyFwcJRs+ndG&#10;ADwHeEzVobJtAIQkkANW5OlUEXnwpITJWXI5ZQwKV8IaixMWz2MsWsSz4/nOOv9GmpaEQU6t2Wnx&#10;EQqPl/D9vfNYGDHK4+ILJVWroMx7rkgaJ5dBJQCOe2F0hAwHtVk3SqFPlCY90EhmwAFTYVQjwioG&#10;wbJyqSwB2Jz6A8M9ateC7mGOxeE3eA7mwZnD/FERuj5AIB13jo6qkERI9UoLHHveqGEMpJUONCBz&#10;o+KQQ7Tgj+v4ejVfzdNJmkxXkzQuisndeplOpms2uyoui+WyYD8DW5ZmdSOE1EHUsR1Y+nd2Gxtz&#10;MPKpIV6ocHa7OWUIk3GS/iw2ekkDcwFajv+oDj0WbDXYc2PEE1jMmqG/4T2CQW3sd0p66O2cum87&#10;biUl6q0Gm16zNA2PAQbp1SyBwJ6vbM5XuC4BCipKyTBc+uEB2XW22dZw01BpbULnVI0Pbgq2H1iN&#10;AfQvKhjfmvBAnMe46/lFXPwCAAD//wMAUEsDBBQABgAIAAAAIQDN3u144wAAAAsBAAAPAAAAZHJz&#10;L2Rvd25yZXYueG1sTI/BTsMwEETvSPyDtUjcqN00pFWIUyEgB4SKoC0Hbm68xBHxOordNuXrcU9w&#10;29GMZt4Wy9F27ICDbx1JmE4EMKTa6ZYaCdtNdbMA5oMirTpHKOGEHpbl5UWhcu2O9I6HdWhYLCGf&#10;KwkmhD7n3NcGrfIT1yNF78sNVoUoh4brQR1jue14IkTGrWopLhjV44PB+nu9txLefuYvn9XpuXkV&#10;T8I9bj50b6qVlNdX4/0dsIBj+AvDGT+iQxmZdm5P2rNOQpJG8iBhNk+Anf1pls6A7eKVpbcJ8LLg&#10;/38ofwEAAP//AwBQSwECLQAUAAYACAAAACEAtoM4kv4AAADhAQAAEwAAAAAAAAAAAAAAAAAAAAAA&#10;W0NvbnRlbnRfVHlwZXNdLnhtbFBLAQItABQABgAIAAAAIQA4/SH/1gAAAJQBAAALAAAAAAAAAAAA&#10;AAAAAC8BAABfcmVscy8ucmVsc1BLAQItABQABgAIAAAAIQAsTg2YpAIAAFkFAAAOAAAAAAAAAAAA&#10;AAAAAC4CAABkcnMvZTJvRG9jLnhtbFBLAQItABQABgAIAAAAIQDN3u144wAAAAsBAAAPAAAAAAAA&#10;AAAAAAAAAP4EAABkcnMvZG93bnJldi54bWxQSwUGAAAAAAQABADzAAAADg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F4"/>
    <w:rsid w:val="00030F2A"/>
    <w:rsid w:val="000D23E0"/>
    <w:rsid w:val="00117D25"/>
    <w:rsid w:val="00180AC6"/>
    <w:rsid w:val="001A3878"/>
    <w:rsid w:val="002F14DB"/>
    <w:rsid w:val="002F4424"/>
    <w:rsid w:val="0030720F"/>
    <w:rsid w:val="00355478"/>
    <w:rsid w:val="003C6440"/>
    <w:rsid w:val="003E22F2"/>
    <w:rsid w:val="00406071"/>
    <w:rsid w:val="0044631B"/>
    <w:rsid w:val="004D6B5D"/>
    <w:rsid w:val="004E09BE"/>
    <w:rsid w:val="0050558F"/>
    <w:rsid w:val="00586EFF"/>
    <w:rsid w:val="005C47A2"/>
    <w:rsid w:val="0062160A"/>
    <w:rsid w:val="00675BE5"/>
    <w:rsid w:val="006A46CF"/>
    <w:rsid w:val="006D44AB"/>
    <w:rsid w:val="0079084A"/>
    <w:rsid w:val="0080121E"/>
    <w:rsid w:val="0082313D"/>
    <w:rsid w:val="008F533F"/>
    <w:rsid w:val="0090332A"/>
    <w:rsid w:val="009E2EB5"/>
    <w:rsid w:val="00A12059"/>
    <w:rsid w:val="00A42037"/>
    <w:rsid w:val="00A672D8"/>
    <w:rsid w:val="00A73F0A"/>
    <w:rsid w:val="00AF488D"/>
    <w:rsid w:val="00B334B8"/>
    <w:rsid w:val="00B53784"/>
    <w:rsid w:val="00B96FAE"/>
    <w:rsid w:val="00C2430B"/>
    <w:rsid w:val="00C46022"/>
    <w:rsid w:val="00D22475"/>
    <w:rsid w:val="00D6375C"/>
    <w:rsid w:val="00DD7CB2"/>
    <w:rsid w:val="00E07705"/>
    <w:rsid w:val="00E1530B"/>
    <w:rsid w:val="00E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F59"/>
  <w15:chartTrackingRefBased/>
  <w15:docId w15:val="{1F8C4BD4-CA9D-46E2-97B1-DF71AB42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53F4"/>
  </w:style>
  <w:style w:type="paragraph" w:styleId="AltBilgi">
    <w:name w:val="footer"/>
    <w:basedOn w:val="Normal"/>
    <w:link w:val="AltBilgiChar"/>
    <w:uiPriority w:val="99"/>
    <w:unhideWhenUsed/>
    <w:rsid w:val="00E3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53F4"/>
  </w:style>
  <w:style w:type="paragraph" w:styleId="AralkYok">
    <w:name w:val="No Spacing"/>
    <w:uiPriority w:val="1"/>
    <w:qFormat/>
    <w:rsid w:val="00E353F4"/>
    <w:pPr>
      <w:spacing w:after="0" w:line="240" w:lineRule="auto"/>
    </w:pPr>
  </w:style>
  <w:style w:type="table" w:styleId="TabloKlavuzu">
    <w:name w:val="Table Grid"/>
    <w:basedOn w:val="NormalTablo"/>
    <w:uiPriority w:val="1"/>
    <w:qFormat/>
    <w:rsid w:val="00E353F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C2430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D2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B53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vf.org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Nihal İŞÇİ</cp:lastModifiedBy>
  <cp:revision>3</cp:revision>
  <cp:lastPrinted>2016-09-28T09:15:00Z</cp:lastPrinted>
  <dcterms:created xsi:type="dcterms:W3CDTF">2021-10-08T07:26:00Z</dcterms:created>
  <dcterms:modified xsi:type="dcterms:W3CDTF">2021-10-11T09:00:00Z</dcterms:modified>
</cp:coreProperties>
</file>