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FA1E" w14:textId="77777777" w:rsidR="009D789B" w:rsidRDefault="009D789B" w:rsidP="00F83173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</w:p>
    <w:p w14:paraId="0C746C3B" w14:textId="080CC3EC" w:rsidR="00C419D3" w:rsidRDefault="00C419D3" w:rsidP="00F83173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202</w:t>
      </w:r>
      <w:r w:rsidR="00222FD8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3-2024</w:t>
      </w: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 xml:space="preserve"> VOLEYBOL SEZONU</w:t>
      </w:r>
    </w:p>
    <w:p w14:paraId="6968CBB4" w14:textId="643CD558" w:rsidR="00F83173" w:rsidRPr="00E657C3" w:rsidRDefault="00F83173" w:rsidP="00F83173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r w:rsidRPr="00E657C3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SULTANLAR LİGİ</w:t>
      </w:r>
    </w:p>
    <w:p w14:paraId="745BA209" w14:textId="77777777" w:rsidR="00F83173" w:rsidRPr="00BE1828" w:rsidRDefault="00F83173" w:rsidP="00F83173">
      <w:pPr>
        <w:rPr>
          <w:rFonts w:ascii="Arial" w:hAnsi="Arial" w:cs="Arial"/>
          <w:sz w:val="22"/>
          <w:szCs w:val="22"/>
        </w:rPr>
      </w:pPr>
    </w:p>
    <w:p w14:paraId="7A6437D0" w14:textId="266B6376" w:rsidR="00F83173" w:rsidRDefault="00F83173" w:rsidP="00F831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FA314E">
        <w:rPr>
          <w:rFonts w:ascii="Arial" w:hAnsi="Arial" w:cs="Arial"/>
          <w:sz w:val="22"/>
          <w:szCs w:val="22"/>
        </w:rPr>
        <w:t>2</w:t>
      </w:r>
      <w:r w:rsidR="00222FD8">
        <w:rPr>
          <w:rFonts w:ascii="Arial" w:hAnsi="Arial" w:cs="Arial"/>
          <w:sz w:val="22"/>
          <w:szCs w:val="22"/>
        </w:rPr>
        <w:t>2-2023</w:t>
      </w:r>
      <w:r>
        <w:rPr>
          <w:rFonts w:ascii="Arial" w:hAnsi="Arial" w:cs="Arial"/>
          <w:sz w:val="22"/>
          <w:szCs w:val="22"/>
        </w:rPr>
        <w:t xml:space="preserve"> sezonu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I.Etap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sonu puan durumu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12 Takım </w:t>
      </w:r>
    </w:p>
    <w:p w14:paraId="71BE3333" w14:textId="6B75F24D" w:rsidR="00F83173" w:rsidRPr="004D1026" w:rsidRDefault="00F83173" w:rsidP="00F8317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20</w:t>
      </w:r>
      <w:r w:rsidR="00FA314E">
        <w:rPr>
          <w:rFonts w:ascii="Arial" w:hAnsi="Arial" w:cs="Arial"/>
          <w:sz w:val="22"/>
          <w:szCs w:val="22"/>
        </w:rPr>
        <w:t>2</w:t>
      </w:r>
      <w:r w:rsidR="00222FD8">
        <w:rPr>
          <w:rFonts w:ascii="Arial" w:hAnsi="Arial" w:cs="Arial"/>
          <w:sz w:val="22"/>
          <w:szCs w:val="22"/>
        </w:rPr>
        <w:t>2-2023</w:t>
      </w:r>
      <w:r>
        <w:rPr>
          <w:rFonts w:ascii="Arial" w:hAnsi="Arial" w:cs="Arial"/>
          <w:sz w:val="22"/>
          <w:szCs w:val="22"/>
        </w:rPr>
        <w:t xml:space="preserve"> sezonu 1.Lig Fin</w:t>
      </w:r>
      <w:r w:rsidR="00FA314E">
        <w:rPr>
          <w:rFonts w:ascii="Arial" w:hAnsi="Arial" w:cs="Arial"/>
          <w:sz w:val="22"/>
          <w:szCs w:val="22"/>
        </w:rPr>
        <w:t>alden çıkan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Pr="004D1026">
        <w:rPr>
          <w:rFonts w:ascii="Arial" w:hAnsi="Arial" w:cs="Arial"/>
          <w:sz w:val="22"/>
          <w:szCs w:val="22"/>
          <w:u w:val="single"/>
        </w:rPr>
        <w:t xml:space="preserve">  </w:t>
      </w:r>
      <w:r w:rsidR="00FA314E">
        <w:rPr>
          <w:rFonts w:ascii="Arial" w:hAnsi="Arial" w:cs="Arial"/>
          <w:sz w:val="22"/>
          <w:szCs w:val="22"/>
          <w:u w:val="single"/>
        </w:rPr>
        <w:t>2</w:t>
      </w:r>
      <w:proofErr w:type="gramEnd"/>
      <w:r w:rsidRPr="004D1026">
        <w:rPr>
          <w:rFonts w:ascii="Arial" w:hAnsi="Arial" w:cs="Arial"/>
          <w:sz w:val="22"/>
          <w:szCs w:val="22"/>
          <w:u w:val="single"/>
        </w:rPr>
        <w:t xml:space="preserve"> Takım</w:t>
      </w:r>
    </w:p>
    <w:p w14:paraId="28BF297C" w14:textId="4F7CCF8B" w:rsidR="00F83173" w:rsidRDefault="00F83173" w:rsidP="00F831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222FD8">
        <w:rPr>
          <w:rFonts w:ascii="Arial" w:hAnsi="Arial" w:cs="Arial"/>
          <w:sz w:val="22"/>
          <w:szCs w:val="22"/>
        </w:rPr>
        <w:t>3-2024</w:t>
      </w:r>
      <w:r>
        <w:rPr>
          <w:rFonts w:ascii="Arial" w:hAnsi="Arial" w:cs="Arial"/>
          <w:sz w:val="22"/>
          <w:szCs w:val="22"/>
        </w:rPr>
        <w:t xml:space="preserve"> sezonu </w:t>
      </w:r>
      <w:r w:rsidRPr="002B0047">
        <w:rPr>
          <w:rFonts w:ascii="Arial" w:hAnsi="Arial" w:cs="Arial"/>
          <w:b/>
          <w:bCs/>
          <w:sz w:val="22"/>
          <w:szCs w:val="22"/>
        </w:rPr>
        <w:t>Sultanlar Ligi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E810DF">
        <w:rPr>
          <w:rFonts w:ascii="Arial" w:hAnsi="Arial" w:cs="Arial"/>
          <w:b/>
          <w:bCs/>
          <w:sz w:val="22"/>
          <w:szCs w:val="22"/>
          <w:u w:val="single"/>
        </w:rPr>
        <w:t>toplam</w:t>
      </w:r>
      <w:r w:rsidRPr="00E810DF">
        <w:rPr>
          <w:rFonts w:ascii="Arial" w:hAnsi="Arial" w:cs="Arial"/>
          <w:b/>
          <w:bCs/>
          <w:sz w:val="22"/>
          <w:szCs w:val="22"/>
          <w:u w:val="single"/>
        </w:rPr>
        <w:tab/>
        <w:t>1</w:t>
      </w:r>
      <w:r w:rsidR="00FA314E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E810DF">
        <w:rPr>
          <w:rFonts w:ascii="Arial" w:hAnsi="Arial" w:cs="Arial"/>
          <w:b/>
          <w:bCs/>
          <w:sz w:val="22"/>
          <w:szCs w:val="22"/>
          <w:u w:val="single"/>
        </w:rPr>
        <w:t xml:space="preserve"> Takım</w:t>
      </w:r>
      <w:r>
        <w:rPr>
          <w:rFonts w:ascii="Arial" w:hAnsi="Arial" w:cs="Arial"/>
          <w:sz w:val="22"/>
          <w:szCs w:val="22"/>
        </w:rPr>
        <w:t xml:space="preserve"> arasında oynanacaktır.</w:t>
      </w:r>
    </w:p>
    <w:p w14:paraId="527E68D9" w14:textId="77777777" w:rsidR="00C828AB" w:rsidRDefault="00C828AB" w:rsidP="00F83173">
      <w:pPr>
        <w:jc w:val="both"/>
        <w:rPr>
          <w:rFonts w:ascii="Arial" w:hAnsi="Arial" w:cs="Arial"/>
          <w:b/>
          <w:sz w:val="22"/>
          <w:szCs w:val="22"/>
        </w:rPr>
      </w:pPr>
    </w:p>
    <w:p w14:paraId="5689320F" w14:textId="5D4CE13B" w:rsidR="00C828AB" w:rsidRDefault="00C828AB" w:rsidP="00F83173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09908422"/>
      <w:r>
        <w:rPr>
          <w:rFonts w:ascii="Arial" w:hAnsi="Arial" w:cs="Arial"/>
          <w:b/>
          <w:sz w:val="22"/>
          <w:szCs w:val="22"/>
        </w:rPr>
        <w:t>SULTANLAR LİGİ</w:t>
      </w:r>
    </w:p>
    <w:p w14:paraId="6852527F" w14:textId="77777777" w:rsidR="00C828AB" w:rsidRDefault="00C828AB" w:rsidP="00F8317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7416" w:type="dxa"/>
        <w:tblLook w:val="04A0" w:firstRow="1" w:lastRow="0" w:firstColumn="1" w:lastColumn="0" w:noHBand="0" w:noVBand="1"/>
      </w:tblPr>
      <w:tblGrid>
        <w:gridCol w:w="695"/>
        <w:gridCol w:w="1961"/>
        <w:gridCol w:w="4760"/>
      </w:tblGrid>
      <w:tr w:rsidR="00E12277" w14:paraId="245ACC05" w14:textId="77777777" w:rsidTr="00E12277">
        <w:trPr>
          <w:trHeight w:val="260"/>
        </w:trPr>
        <w:tc>
          <w:tcPr>
            <w:tcW w:w="695" w:type="dxa"/>
          </w:tcPr>
          <w:p w14:paraId="3933C54D" w14:textId="77777777" w:rsidR="00E12277" w:rsidRDefault="00E12277" w:rsidP="00F831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61" w:type="dxa"/>
          </w:tcPr>
          <w:p w14:paraId="1224FBC8" w14:textId="2C716847" w:rsidR="00E12277" w:rsidRDefault="00E12277" w:rsidP="00F8317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İLİ</w:t>
            </w:r>
          </w:p>
        </w:tc>
        <w:tc>
          <w:tcPr>
            <w:tcW w:w="4760" w:type="dxa"/>
          </w:tcPr>
          <w:p w14:paraId="2FDBF535" w14:textId="06FCA2B3" w:rsidR="00E12277" w:rsidRDefault="00E12277" w:rsidP="00F8317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KULÜP ADI</w:t>
            </w:r>
          </w:p>
        </w:tc>
      </w:tr>
      <w:tr w:rsidR="00EA14A7" w14:paraId="3B364451" w14:textId="77777777" w:rsidTr="00E12277">
        <w:trPr>
          <w:trHeight w:val="435"/>
        </w:trPr>
        <w:tc>
          <w:tcPr>
            <w:tcW w:w="695" w:type="dxa"/>
          </w:tcPr>
          <w:p w14:paraId="03B48961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96E19D4" w14:textId="40070BFB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961" w:type="dxa"/>
            <w:vAlign w:val="center"/>
          </w:tcPr>
          <w:p w14:paraId="4FE1A7DE" w14:textId="3C123E6B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ADANA</w:t>
            </w:r>
          </w:p>
        </w:tc>
        <w:tc>
          <w:tcPr>
            <w:tcW w:w="4760" w:type="dxa"/>
            <w:vAlign w:val="center"/>
          </w:tcPr>
          <w:p w14:paraId="1EF1BEED" w14:textId="243C296B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ÇUKUROVA BLD. ADANA DEMİRSPOR</w:t>
            </w:r>
          </w:p>
        </w:tc>
      </w:tr>
      <w:tr w:rsidR="00EA14A7" w14:paraId="24AE2F6B" w14:textId="77777777" w:rsidTr="00E12277">
        <w:trPr>
          <w:trHeight w:val="449"/>
        </w:trPr>
        <w:tc>
          <w:tcPr>
            <w:tcW w:w="695" w:type="dxa"/>
          </w:tcPr>
          <w:p w14:paraId="3B171184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34EA673" w14:textId="7F07C26D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961" w:type="dxa"/>
            <w:vAlign w:val="center"/>
          </w:tcPr>
          <w:p w14:paraId="2B5479B9" w14:textId="2F46AA3C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AKSARAY</w:t>
            </w:r>
          </w:p>
        </w:tc>
        <w:tc>
          <w:tcPr>
            <w:tcW w:w="4760" w:type="dxa"/>
            <w:vAlign w:val="center"/>
          </w:tcPr>
          <w:p w14:paraId="62CE7011" w14:textId="4E8EC44F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KUZEYBORU</w:t>
            </w:r>
          </w:p>
        </w:tc>
      </w:tr>
      <w:tr w:rsidR="00EA14A7" w14:paraId="04D3DFFF" w14:textId="77777777" w:rsidTr="00E12277">
        <w:trPr>
          <w:trHeight w:val="435"/>
        </w:trPr>
        <w:tc>
          <w:tcPr>
            <w:tcW w:w="695" w:type="dxa"/>
            <w:shd w:val="clear" w:color="auto" w:fill="FFFFFF" w:themeFill="background1"/>
          </w:tcPr>
          <w:p w14:paraId="3816813B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0FF02F3" w14:textId="2F7C5AE6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4220FE6B" w14:textId="71A5CA08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ANKARA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06CD160F" w14:textId="5E05B3CA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KARAYOLLARI</w:t>
            </w:r>
          </w:p>
        </w:tc>
      </w:tr>
      <w:tr w:rsidR="00EA14A7" w:rsidRPr="00FD7577" w14:paraId="7E4EFB8E" w14:textId="05F824C6" w:rsidTr="00E12277">
        <w:trPr>
          <w:trHeight w:val="435"/>
        </w:trPr>
        <w:tc>
          <w:tcPr>
            <w:tcW w:w="695" w:type="dxa"/>
            <w:shd w:val="clear" w:color="auto" w:fill="FFFFFF" w:themeFill="background1"/>
          </w:tcPr>
          <w:p w14:paraId="4F44E2FF" w14:textId="19114604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0C534AB" w14:textId="77777777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48824A67" w14:textId="74E059ED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ANKARA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496D39CB" w14:textId="7B311BE4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PTT</w:t>
            </w:r>
          </w:p>
        </w:tc>
      </w:tr>
      <w:tr w:rsidR="00C41B83" w:rsidRPr="00FD7577" w14:paraId="64F1CFDB" w14:textId="77777777" w:rsidTr="00CA26A8">
        <w:trPr>
          <w:trHeight w:val="449"/>
        </w:trPr>
        <w:tc>
          <w:tcPr>
            <w:tcW w:w="695" w:type="dxa"/>
            <w:shd w:val="clear" w:color="auto" w:fill="FFFFFF" w:themeFill="background1"/>
          </w:tcPr>
          <w:p w14:paraId="37157C7C" w14:textId="3716C5A6" w:rsidR="00C41B83" w:rsidRDefault="00C41B83" w:rsidP="00C41B83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Style w:val="Gl"/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556B4D" w14:textId="77777777" w:rsidR="00C41B83" w:rsidRPr="00C828AB" w:rsidRDefault="00C41B83" w:rsidP="00C41B83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3E024309" w14:textId="6C9596D5" w:rsidR="00C41B83" w:rsidRPr="00AD5EFD" w:rsidRDefault="00C41B83" w:rsidP="00C41B83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ANTALYA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77D296D8" w14:textId="51C92C56" w:rsidR="00C41B83" w:rsidRPr="00C41B83" w:rsidRDefault="00C41B83" w:rsidP="00C41B83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 w:rsidRPr="00C41B83">
              <w:rPr>
                <w:rFonts w:ascii="Arial" w:hAnsi="Arial" w:cs="Arial"/>
                <w:sz w:val="20"/>
                <w:szCs w:val="20"/>
              </w:rPr>
              <w:t>MURAT</w:t>
            </w:r>
            <w:r w:rsidR="00EE25C3">
              <w:rPr>
                <w:rFonts w:ascii="Arial" w:hAnsi="Arial" w:cs="Arial"/>
                <w:sz w:val="20"/>
                <w:szCs w:val="20"/>
              </w:rPr>
              <w:t>PAŞA</w:t>
            </w:r>
            <w:bookmarkStart w:id="1" w:name="_GoBack"/>
            <w:bookmarkEnd w:id="1"/>
            <w:r w:rsidRPr="00C41B83">
              <w:rPr>
                <w:rFonts w:ascii="Arial" w:hAnsi="Arial" w:cs="Arial"/>
                <w:sz w:val="20"/>
                <w:szCs w:val="20"/>
              </w:rPr>
              <w:t xml:space="preserve"> BLD.</w:t>
            </w:r>
            <w:r w:rsidR="002B6B0D">
              <w:rPr>
                <w:rFonts w:ascii="Arial" w:hAnsi="Arial" w:cs="Arial"/>
                <w:sz w:val="20"/>
                <w:szCs w:val="20"/>
              </w:rPr>
              <w:t xml:space="preserve"> SİGORTA</w:t>
            </w:r>
            <w:r w:rsidR="001806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B0D">
              <w:rPr>
                <w:rFonts w:ascii="Arial" w:hAnsi="Arial" w:cs="Arial"/>
                <w:sz w:val="20"/>
                <w:szCs w:val="20"/>
              </w:rPr>
              <w:t>SHOP</w:t>
            </w:r>
          </w:p>
        </w:tc>
      </w:tr>
      <w:tr w:rsidR="00EA14A7" w:rsidRPr="00FD7577" w14:paraId="3BEFBF1C" w14:textId="70067AB5" w:rsidTr="00E12277">
        <w:trPr>
          <w:trHeight w:val="435"/>
        </w:trPr>
        <w:tc>
          <w:tcPr>
            <w:tcW w:w="695" w:type="dxa"/>
            <w:shd w:val="clear" w:color="auto" w:fill="FFFFFF" w:themeFill="background1"/>
          </w:tcPr>
          <w:p w14:paraId="2BBFFA46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EF1109D" w14:textId="77777777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0117584A" w14:textId="515F8E05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AYDIN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77A2CF18" w14:textId="57AE7A6C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AYDIN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B.ŞEHİR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BLD.</w:t>
            </w:r>
          </w:p>
        </w:tc>
      </w:tr>
      <w:tr w:rsidR="00EA14A7" w:rsidRPr="00FD7577" w14:paraId="1AF7EC51" w14:textId="65BC19DB" w:rsidTr="00E12277">
        <w:trPr>
          <w:trHeight w:val="435"/>
        </w:trPr>
        <w:tc>
          <w:tcPr>
            <w:tcW w:w="695" w:type="dxa"/>
            <w:shd w:val="clear" w:color="auto" w:fill="FFFFFF" w:themeFill="background1"/>
          </w:tcPr>
          <w:p w14:paraId="7783700F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86ED5F4" w14:textId="77777777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1F12B7B3" w14:textId="75C1CE60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BURSA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2C1E2180" w14:textId="41967EC5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NİLÜFER BLD.</w:t>
            </w:r>
          </w:p>
        </w:tc>
      </w:tr>
      <w:tr w:rsidR="00EA14A7" w:rsidRPr="00FD7577" w14:paraId="3BA13F8A" w14:textId="77777777" w:rsidTr="00E12277">
        <w:trPr>
          <w:trHeight w:val="449"/>
        </w:trPr>
        <w:tc>
          <w:tcPr>
            <w:tcW w:w="695" w:type="dxa"/>
            <w:shd w:val="clear" w:color="auto" w:fill="FFFFFF" w:themeFill="background1"/>
          </w:tcPr>
          <w:p w14:paraId="34319779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D8CD1B3" w14:textId="77777777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4E55AA93" w14:textId="60ACEE3C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İSTANBUL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477DAEA1" w14:textId="585DF6A6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BEŞİKTAŞ</w:t>
            </w:r>
          </w:p>
        </w:tc>
      </w:tr>
      <w:tr w:rsidR="00EA14A7" w:rsidRPr="00FD7577" w14:paraId="074270C8" w14:textId="77777777" w:rsidTr="00E12277">
        <w:trPr>
          <w:trHeight w:val="541"/>
        </w:trPr>
        <w:tc>
          <w:tcPr>
            <w:tcW w:w="695" w:type="dxa"/>
            <w:shd w:val="clear" w:color="auto" w:fill="FFFFFF" w:themeFill="background1"/>
          </w:tcPr>
          <w:p w14:paraId="340F5DEF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C937AA2" w14:textId="77777777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50D46667" w14:textId="5DF79BE5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İSTANBUL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7F69572E" w14:textId="35A6B3DD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ECZACIBAŞI </w:t>
            </w:r>
            <w:r w:rsidRPr="00684FD8">
              <w:rPr>
                <w:rFonts w:ascii="Arial" w:hAnsi="Arial" w:cs="Arial"/>
                <w:sz w:val="20"/>
                <w:szCs w:val="20"/>
                <w:highlight w:val="yellow"/>
              </w:rPr>
              <w:t>DYNAVİT</w:t>
            </w:r>
          </w:p>
        </w:tc>
      </w:tr>
      <w:tr w:rsidR="00EA14A7" w14:paraId="2CD844E8" w14:textId="200ABB0C" w:rsidTr="00E12277">
        <w:trPr>
          <w:trHeight w:val="435"/>
        </w:trPr>
        <w:tc>
          <w:tcPr>
            <w:tcW w:w="695" w:type="dxa"/>
            <w:shd w:val="clear" w:color="auto" w:fill="FFFFFF" w:themeFill="background1"/>
          </w:tcPr>
          <w:p w14:paraId="1AED5FE2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F840F8F" w14:textId="77777777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2855AC1B" w14:textId="0B1751E4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İSTANBUL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79B84266" w14:textId="3DC9190D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FENERBAHÇE</w:t>
            </w:r>
            <w:r w:rsidR="002E0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0AFD" w:rsidRPr="002E0AF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OPET</w:t>
            </w:r>
          </w:p>
        </w:tc>
      </w:tr>
      <w:tr w:rsidR="00EA14A7" w14:paraId="6B3D486A" w14:textId="77777777" w:rsidTr="00E12277">
        <w:trPr>
          <w:trHeight w:val="435"/>
        </w:trPr>
        <w:tc>
          <w:tcPr>
            <w:tcW w:w="695" w:type="dxa"/>
            <w:shd w:val="clear" w:color="auto" w:fill="FFFFFF" w:themeFill="background1"/>
          </w:tcPr>
          <w:p w14:paraId="7FD849E0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7970F29" w14:textId="77777777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692D6A3D" w14:textId="46461A5B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İSTANBUL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14:paraId="0E5197E8" w14:textId="61CEEEC3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GALATASARAY </w:t>
            </w:r>
            <w:r w:rsidR="002E0AFD" w:rsidRPr="000861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DA</w:t>
            </w:r>
            <w:r w:rsidR="000861C5" w:rsidRPr="000861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IKIN</w:t>
            </w:r>
          </w:p>
        </w:tc>
      </w:tr>
      <w:tr w:rsidR="00EA14A7" w14:paraId="28A3F985" w14:textId="77777777" w:rsidTr="00E12277">
        <w:trPr>
          <w:trHeight w:val="449"/>
        </w:trPr>
        <w:tc>
          <w:tcPr>
            <w:tcW w:w="695" w:type="dxa"/>
          </w:tcPr>
          <w:p w14:paraId="290FFFFF" w14:textId="77777777" w:rsidR="00EA14A7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5DCAC48" w14:textId="77777777" w:rsidR="00EA14A7" w:rsidRPr="00C828AB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8AB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961" w:type="dxa"/>
            <w:vAlign w:val="center"/>
          </w:tcPr>
          <w:p w14:paraId="5DCA2D68" w14:textId="18C746A6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İSTANBUL</w:t>
            </w:r>
          </w:p>
        </w:tc>
        <w:tc>
          <w:tcPr>
            <w:tcW w:w="4760" w:type="dxa"/>
            <w:vAlign w:val="center"/>
          </w:tcPr>
          <w:p w14:paraId="303CD429" w14:textId="596DDFD3" w:rsidR="00EA14A7" w:rsidRPr="00AD5EFD" w:rsidRDefault="00EA14A7" w:rsidP="00EA14A7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SARIYER BLD.</w:t>
            </w:r>
          </w:p>
        </w:tc>
      </w:tr>
      <w:tr w:rsidR="00EA14A7" w14:paraId="3DDA678F" w14:textId="77777777" w:rsidTr="00E12277">
        <w:trPr>
          <w:trHeight w:val="435"/>
        </w:trPr>
        <w:tc>
          <w:tcPr>
            <w:tcW w:w="695" w:type="dxa"/>
          </w:tcPr>
          <w:p w14:paraId="35A827E0" w14:textId="77777777" w:rsidR="00EA14A7" w:rsidRPr="00075251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F0E9DEF" w14:textId="77777777" w:rsidR="00EA14A7" w:rsidRPr="00075251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5251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961" w:type="dxa"/>
            <w:vAlign w:val="center"/>
          </w:tcPr>
          <w:p w14:paraId="3ECDA055" w14:textId="4E59B044" w:rsidR="00EA14A7" w:rsidRPr="00AD5EFD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İSTANBUL</w:t>
            </w:r>
          </w:p>
        </w:tc>
        <w:tc>
          <w:tcPr>
            <w:tcW w:w="4760" w:type="dxa"/>
            <w:vAlign w:val="center"/>
          </w:tcPr>
          <w:p w14:paraId="718CB3CB" w14:textId="6B1DA3BB" w:rsidR="00EA14A7" w:rsidRPr="00AD5EFD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TÜRK HAVA YOLLARI</w:t>
            </w:r>
          </w:p>
        </w:tc>
      </w:tr>
      <w:tr w:rsidR="00EA14A7" w14:paraId="19F84470" w14:textId="77777777" w:rsidTr="00E12277">
        <w:trPr>
          <w:trHeight w:val="435"/>
        </w:trPr>
        <w:tc>
          <w:tcPr>
            <w:tcW w:w="695" w:type="dxa"/>
          </w:tcPr>
          <w:p w14:paraId="72BE05B7" w14:textId="77777777" w:rsidR="00EA14A7" w:rsidRPr="00075251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EEE4493" w14:textId="1419D000" w:rsidR="00EA14A7" w:rsidRPr="00075251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75251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961" w:type="dxa"/>
            <w:vAlign w:val="center"/>
          </w:tcPr>
          <w:p w14:paraId="15C9A86D" w14:textId="2890386E" w:rsidR="00EA14A7" w:rsidRPr="00AD5EFD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İSTANBUL</w:t>
            </w:r>
          </w:p>
        </w:tc>
        <w:tc>
          <w:tcPr>
            <w:tcW w:w="4760" w:type="dxa"/>
            <w:vAlign w:val="center"/>
          </w:tcPr>
          <w:p w14:paraId="744F1C29" w14:textId="661190AA" w:rsidR="00EA14A7" w:rsidRPr="00AD5EFD" w:rsidRDefault="00EA14A7" w:rsidP="00EA14A7">
            <w:pPr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VAKIFBANK</w:t>
            </w:r>
          </w:p>
        </w:tc>
      </w:tr>
      <w:bookmarkEnd w:id="0"/>
    </w:tbl>
    <w:p w14:paraId="182971CA" w14:textId="77777777" w:rsidR="00C22535" w:rsidRPr="00C22535" w:rsidRDefault="00C22535" w:rsidP="00F83173">
      <w:pPr>
        <w:jc w:val="both"/>
        <w:rPr>
          <w:rFonts w:ascii="Arial" w:hAnsi="Arial" w:cs="Arial"/>
          <w:b/>
          <w:sz w:val="22"/>
          <w:szCs w:val="22"/>
        </w:rPr>
      </w:pPr>
    </w:p>
    <w:p w14:paraId="67DB235E" w14:textId="04D95711" w:rsidR="00960EA1" w:rsidRPr="00960EA1" w:rsidRDefault="00960EA1" w:rsidP="00F8317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0EA1">
        <w:rPr>
          <w:rFonts w:ascii="Arial" w:hAnsi="Arial" w:cs="Arial"/>
          <w:b/>
          <w:bCs/>
          <w:sz w:val="22"/>
          <w:szCs w:val="22"/>
          <w:u w:val="single"/>
        </w:rPr>
        <w:t>LİG ETABI:</w:t>
      </w:r>
    </w:p>
    <w:p w14:paraId="3FDC86B9" w14:textId="775A3B72" w:rsidR="00F83173" w:rsidRDefault="00960EA1" w:rsidP="00F8317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Yukarıdaki</w:t>
      </w:r>
      <w:r w:rsidR="00BF52C7">
        <w:rPr>
          <w:rFonts w:ascii="Arial" w:hAnsi="Arial" w:cs="Arial"/>
          <w:sz w:val="22"/>
          <w:szCs w:val="22"/>
        </w:rPr>
        <w:t xml:space="preserve"> 14 </w:t>
      </w:r>
      <w:proofErr w:type="gramStart"/>
      <w:r w:rsidR="00BF52C7">
        <w:rPr>
          <w:rFonts w:ascii="Arial" w:hAnsi="Arial" w:cs="Arial"/>
          <w:sz w:val="22"/>
          <w:szCs w:val="22"/>
        </w:rPr>
        <w:t>takım</w:t>
      </w:r>
      <w:r>
        <w:rPr>
          <w:rFonts w:ascii="Arial" w:hAnsi="Arial" w:cs="Arial"/>
          <w:sz w:val="22"/>
          <w:szCs w:val="22"/>
        </w:rPr>
        <w:t xml:space="preserve"> </w:t>
      </w:r>
      <w:r w:rsidR="00F83173" w:rsidRPr="00E810DF">
        <w:rPr>
          <w:rFonts w:ascii="Arial" w:hAnsi="Arial" w:cs="Arial"/>
          <w:bCs/>
          <w:sz w:val="22"/>
          <w:szCs w:val="22"/>
        </w:rPr>
        <w:t xml:space="preserve"> 2</w:t>
      </w:r>
      <w:proofErr w:type="gramEnd"/>
      <w:r w:rsidR="00F83173" w:rsidRPr="00E810DF">
        <w:rPr>
          <w:rFonts w:ascii="Arial" w:hAnsi="Arial" w:cs="Arial"/>
          <w:bCs/>
          <w:sz w:val="22"/>
          <w:szCs w:val="22"/>
        </w:rPr>
        <w:t xml:space="preserve"> devreli deplasmanlı lig usulüne göre </w:t>
      </w:r>
      <w:r>
        <w:rPr>
          <w:rFonts w:ascii="Arial" w:hAnsi="Arial" w:cs="Arial"/>
          <w:bCs/>
          <w:sz w:val="22"/>
          <w:szCs w:val="22"/>
        </w:rPr>
        <w:t>karşılaşacaklardır.</w:t>
      </w:r>
    </w:p>
    <w:p w14:paraId="0A293A9B" w14:textId="77777777" w:rsidR="00EF2E3B" w:rsidRPr="00E810DF" w:rsidRDefault="00EF2E3B" w:rsidP="00F83173">
      <w:pPr>
        <w:jc w:val="both"/>
        <w:rPr>
          <w:rFonts w:ascii="Arial" w:hAnsi="Arial" w:cs="Arial"/>
          <w:sz w:val="22"/>
          <w:szCs w:val="22"/>
        </w:rPr>
      </w:pPr>
    </w:p>
    <w:p w14:paraId="18788BB9" w14:textId="7EBA6048" w:rsidR="00BF52C7" w:rsidRDefault="00F83173" w:rsidP="00B512B6">
      <w:pPr>
        <w:jc w:val="both"/>
        <w:rPr>
          <w:rFonts w:ascii="Arial" w:hAnsi="Arial" w:cs="Arial"/>
          <w:bCs/>
          <w:sz w:val="22"/>
          <w:szCs w:val="22"/>
        </w:rPr>
      </w:pPr>
      <w:r w:rsidRPr="008F59A9">
        <w:rPr>
          <w:rFonts w:ascii="Arial" w:hAnsi="Arial" w:cs="Arial"/>
          <w:b/>
          <w:sz w:val="22"/>
          <w:szCs w:val="22"/>
          <w:u w:val="single"/>
        </w:rPr>
        <w:t>I.</w:t>
      </w:r>
      <w:proofErr w:type="gramStart"/>
      <w:r w:rsidRPr="008F59A9">
        <w:rPr>
          <w:rFonts w:ascii="Arial" w:hAnsi="Arial" w:cs="Arial"/>
          <w:b/>
          <w:sz w:val="22"/>
          <w:szCs w:val="22"/>
          <w:u w:val="single"/>
        </w:rPr>
        <w:t>DEVRE</w:t>
      </w:r>
      <w:r w:rsidR="008F59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F59A9">
        <w:rPr>
          <w:rFonts w:ascii="Arial" w:hAnsi="Arial" w:cs="Arial"/>
          <w:b/>
          <w:sz w:val="22"/>
          <w:szCs w:val="22"/>
          <w:u w:val="single"/>
        </w:rPr>
        <w:t>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CC65F8">
        <w:rPr>
          <w:rFonts w:ascii="Arial" w:hAnsi="Arial" w:cs="Arial"/>
          <w:bCs/>
          <w:sz w:val="22"/>
          <w:szCs w:val="22"/>
        </w:rPr>
        <w:t xml:space="preserve"> </w:t>
      </w:r>
      <w:r w:rsidR="00B45203">
        <w:rPr>
          <w:rFonts w:ascii="Arial" w:hAnsi="Arial" w:cs="Arial"/>
          <w:bCs/>
          <w:sz w:val="22"/>
          <w:szCs w:val="22"/>
        </w:rPr>
        <w:t>14 EKİM CUMARTESİ – 16 ARALIK 2023 CUMARTESİ</w:t>
      </w:r>
    </w:p>
    <w:p w14:paraId="2AD1A9C1" w14:textId="36E9E33C" w:rsidR="00BF52C7" w:rsidRDefault="00F83173" w:rsidP="00B512B6">
      <w:pPr>
        <w:jc w:val="both"/>
        <w:rPr>
          <w:rFonts w:ascii="Arial" w:hAnsi="Arial" w:cs="Arial"/>
          <w:bCs/>
          <w:sz w:val="22"/>
          <w:szCs w:val="22"/>
        </w:rPr>
      </w:pPr>
      <w:r w:rsidRPr="008F59A9">
        <w:rPr>
          <w:rFonts w:ascii="Arial" w:hAnsi="Arial" w:cs="Arial"/>
          <w:b/>
          <w:sz w:val="22"/>
          <w:szCs w:val="22"/>
          <w:u w:val="single"/>
        </w:rPr>
        <w:t>II.</w:t>
      </w:r>
      <w:proofErr w:type="gramStart"/>
      <w:r w:rsidRPr="008F59A9">
        <w:rPr>
          <w:rFonts w:ascii="Arial" w:hAnsi="Arial" w:cs="Arial"/>
          <w:b/>
          <w:sz w:val="22"/>
          <w:szCs w:val="22"/>
          <w:u w:val="single"/>
        </w:rPr>
        <w:t>DEVRE:</w:t>
      </w:r>
      <w:r w:rsidR="00EF2E3B">
        <w:rPr>
          <w:rFonts w:ascii="Arial" w:hAnsi="Arial" w:cs="Arial"/>
          <w:bCs/>
          <w:sz w:val="22"/>
          <w:szCs w:val="22"/>
        </w:rPr>
        <w:t xml:space="preserve"> </w:t>
      </w:r>
      <w:r w:rsidR="00CC65F8">
        <w:rPr>
          <w:rFonts w:ascii="Arial" w:hAnsi="Arial" w:cs="Arial"/>
          <w:bCs/>
          <w:sz w:val="22"/>
          <w:szCs w:val="22"/>
        </w:rPr>
        <w:t xml:space="preserve"> </w:t>
      </w:r>
      <w:r w:rsidR="00B45203">
        <w:rPr>
          <w:rFonts w:ascii="Arial" w:hAnsi="Arial" w:cs="Arial"/>
          <w:bCs/>
          <w:sz w:val="22"/>
          <w:szCs w:val="22"/>
        </w:rPr>
        <w:t>07</w:t>
      </w:r>
      <w:proofErr w:type="gramEnd"/>
      <w:r w:rsidR="00B45203">
        <w:rPr>
          <w:rFonts w:ascii="Arial" w:hAnsi="Arial" w:cs="Arial"/>
          <w:bCs/>
          <w:sz w:val="22"/>
          <w:szCs w:val="22"/>
        </w:rPr>
        <w:t xml:space="preserve"> OCAK PAZAR – 24 MART 2024 PAZAR</w:t>
      </w:r>
    </w:p>
    <w:p w14:paraId="550DEF65" w14:textId="77777777" w:rsidR="00C828AB" w:rsidRDefault="00C828AB" w:rsidP="00A808B2">
      <w:pPr>
        <w:jc w:val="both"/>
        <w:rPr>
          <w:rFonts w:ascii="Arial" w:hAnsi="Arial" w:cs="Arial"/>
          <w:bCs/>
          <w:sz w:val="22"/>
          <w:szCs w:val="22"/>
        </w:rPr>
      </w:pPr>
    </w:p>
    <w:p w14:paraId="12A5E3EA" w14:textId="25D1937F" w:rsidR="00A10A57" w:rsidRPr="00B512B6" w:rsidRDefault="00A10A57" w:rsidP="00A10A5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B512B6">
        <w:rPr>
          <w:rFonts w:ascii="Arial" w:hAnsi="Arial" w:cs="Arial"/>
          <w:b/>
          <w:sz w:val="22"/>
          <w:szCs w:val="22"/>
        </w:rPr>
        <w:t xml:space="preserve">Lig Etabı sonunda son </w:t>
      </w:r>
      <w:r w:rsidR="00FA314E">
        <w:rPr>
          <w:rFonts w:ascii="Arial" w:hAnsi="Arial" w:cs="Arial"/>
          <w:b/>
          <w:color w:val="FF0000"/>
          <w:sz w:val="22"/>
          <w:szCs w:val="22"/>
        </w:rPr>
        <w:t>2</w:t>
      </w:r>
      <w:r w:rsidRPr="00B512B6">
        <w:rPr>
          <w:rFonts w:ascii="Arial" w:hAnsi="Arial" w:cs="Arial"/>
          <w:b/>
          <w:color w:val="FF0000"/>
          <w:sz w:val="22"/>
          <w:szCs w:val="22"/>
        </w:rPr>
        <w:t xml:space="preserve"> sırayı alan takımlar (13</w:t>
      </w:r>
      <w:r w:rsidR="00FA314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gramStart"/>
      <w:r w:rsidR="00FA314E">
        <w:rPr>
          <w:rFonts w:ascii="Arial" w:hAnsi="Arial" w:cs="Arial"/>
          <w:b/>
          <w:color w:val="FF0000"/>
          <w:sz w:val="22"/>
          <w:szCs w:val="22"/>
        </w:rPr>
        <w:t xml:space="preserve">ve </w:t>
      </w:r>
      <w:r w:rsidRPr="00B512B6">
        <w:rPr>
          <w:rFonts w:ascii="Arial" w:hAnsi="Arial" w:cs="Arial"/>
          <w:b/>
          <w:color w:val="FF0000"/>
          <w:sz w:val="22"/>
          <w:szCs w:val="22"/>
        </w:rPr>
        <w:t xml:space="preserve"> 14</w:t>
      </w:r>
      <w:r>
        <w:rPr>
          <w:rFonts w:ascii="Arial" w:hAnsi="Arial" w:cs="Arial"/>
          <w:b/>
          <w:color w:val="FF0000"/>
          <w:sz w:val="22"/>
          <w:szCs w:val="22"/>
        </w:rPr>
        <w:t>.</w:t>
      </w:r>
      <w:proofErr w:type="gramEnd"/>
      <w:r w:rsidR="00FA314E">
        <w:rPr>
          <w:rFonts w:ascii="Arial" w:hAnsi="Arial" w:cs="Arial"/>
          <w:b/>
          <w:color w:val="FF0000"/>
          <w:sz w:val="22"/>
          <w:szCs w:val="22"/>
        </w:rPr>
        <w:t>’cü</w:t>
      </w:r>
      <w:r w:rsidRPr="00B512B6">
        <w:rPr>
          <w:rFonts w:ascii="Arial" w:hAnsi="Arial" w:cs="Arial"/>
          <w:b/>
          <w:color w:val="FF0000"/>
          <w:sz w:val="22"/>
          <w:szCs w:val="22"/>
        </w:rPr>
        <w:t>) 1.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512B6">
        <w:rPr>
          <w:rFonts w:ascii="Arial" w:hAnsi="Arial" w:cs="Arial"/>
          <w:b/>
          <w:color w:val="FF0000"/>
          <w:sz w:val="22"/>
          <w:szCs w:val="22"/>
        </w:rPr>
        <w:t>Lige düşer.</w:t>
      </w:r>
    </w:p>
    <w:p w14:paraId="012542E8" w14:textId="77777777" w:rsidR="00A10A57" w:rsidRDefault="00A10A57" w:rsidP="00A10A5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8F59A9">
        <w:rPr>
          <w:rFonts w:ascii="Arial" w:hAnsi="Arial" w:cs="Arial"/>
          <w:b/>
          <w:sz w:val="22"/>
          <w:szCs w:val="22"/>
        </w:rPr>
        <w:t>Lig Etabı</w:t>
      </w:r>
      <w:r>
        <w:rPr>
          <w:rFonts w:ascii="Arial" w:hAnsi="Arial" w:cs="Arial"/>
          <w:b/>
          <w:sz w:val="22"/>
          <w:szCs w:val="22"/>
        </w:rPr>
        <w:t xml:space="preserve">nı birinci sırada bitiren takım </w:t>
      </w:r>
      <w:r w:rsidRPr="00D4123C">
        <w:rPr>
          <w:rFonts w:ascii="Arial" w:hAnsi="Arial" w:cs="Arial"/>
          <w:b/>
          <w:sz w:val="22"/>
          <w:szCs w:val="22"/>
          <w:highlight w:val="yellow"/>
        </w:rPr>
        <w:t xml:space="preserve">CEV Şampiyonlar </w:t>
      </w:r>
      <w:r>
        <w:rPr>
          <w:rFonts w:ascii="Arial" w:hAnsi="Arial" w:cs="Arial"/>
          <w:b/>
          <w:sz w:val="22"/>
          <w:szCs w:val="22"/>
          <w:highlight w:val="yellow"/>
        </w:rPr>
        <w:t>Ligi’ne</w:t>
      </w:r>
      <w:r w:rsidRPr="008E6DB9">
        <w:rPr>
          <w:rFonts w:ascii="Arial" w:hAnsi="Arial" w:cs="Arial"/>
          <w:b/>
          <w:sz w:val="22"/>
          <w:szCs w:val="22"/>
          <w:highlight w:val="yellow"/>
        </w:rPr>
        <w:t xml:space="preserve"> son sıradan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(CEV Kontenjanına göre) katılmaya hak kazanır</w:t>
      </w:r>
      <w:r w:rsidRPr="008E6DB9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0D8468EB" w14:textId="77777777" w:rsidR="00A10A57" w:rsidRDefault="00A10A57" w:rsidP="00A10A5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Lig Etabı sonunda 1., 2., 3. ve 4. olan takımlar </w:t>
      </w:r>
      <w:r w:rsidRPr="00BF52C7">
        <w:rPr>
          <w:rFonts w:ascii="Arial" w:hAnsi="Arial" w:cs="Arial"/>
          <w:b/>
          <w:sz w:val="22"/>
          <w:szCs w:val="22"/>
          <w:highlight w:val="yellow"/>
        </w:rPr>
        <w:t>Play-</w:t>
      </w:r>
      <w:proofErr w:type="spellStart"/>
      <w:r w:rsidRPr="00BF52C7">
        <w:rPr>
          <w:rFonts w:ascii="Arial" w:hAnsi="Arial" w:cs="Arial"/>
          <w:b/>
          <w:sz w:val="22"/>
          <w:szCs w:val="22"/>
          <w:highlight w:val="yellow"/>
        </w:rPr>
        <w:t>Off</w:t>
      </w:r>
      <w:proofErr w:type="spellEnd"/>
      <w:r w:rsidRPr="00BF52C7">
        <w:rPr>
          <w:rFonts w:ascii="Arial" w:hAnsi="Arial" w:cs="Arial"/>
          <w:b/>
          <w:sz w:val="22"/>
          <w:szCs w:val="22"/>
          <w:highlight w:val="yellow"/>
        </w:rPr>
        <w:t xml:space="preserve"> 1. Etap</w:t>
      </w:r>
      <w:r>
        <w:rPr>
          <w:rFonts w:ascii="Arial" w:hAnsi="Arial" w:cs="Arial"/>
          <w:b/>
          <w:sz w:val="22"/>
          <w:szCs w:val="22"/>
        </w:rPr>
        <w:t xml:space="preserve"> maçlarını oynarlar. Play-</w:t>
      </w:r>
      <w:proofErr w:type="spellStart"/>
      <w:r>
        <w:rPr>
          <w:rFonts w:ascii="Arial" w:hAnsi="Arial" w:cs="Arial"/>
          <w:b/>
          <w:sz w:val="22"/>
          <w:szCs w:val="22"/>
        </w:rPr>
        <w:t>Off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 Etap maçları sonunda ligin </w:t>
      </w:r>
      <w:proofErr w:type="gramStart"/>
      <w:r>
        <w:rPr>
          <w:rFonts w:ascii="Arial" w:hAnsi="Arial" w:cs="Arial"/>
          <w:b/>
          <w:sz w:val="22"/>
          <w:szCs w:val="22"/>
        </w:rPr>
        <w:t>1,,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2., 3. ve 4.’sü belirlenir.</w:t>
      </w:r>
    </w:p>
    <w:p w14:paraId="2BB9C069" w14:textId="77777777" w:rsidR="00A10A57" w:rsidRPr="00F30F5E" w:rsidRDefault="00A10A57" w:rsidP="00A10A5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Lig Etabını 5., 6., 7. ve 8. sırada bitiren takımlar </w:t>
      </w:r>
      <w:r w:rsidRPr="00BF52C7">
        <w:rPr>
          <w:rFonts w:ascii="Arial" w:hAnsi="Arial" w:cs="Arial"/>
          <w:b/>
          <w:sz w:val="22"/>
          <w:szCs w:val="22"/>
          <w:highlight w:val="yellow"/>
        </w:rPr>
        <w:t>Play-</w:t>
      </w:r>
      <w:proofErr w:type="spellStart"/>
      <w:r w:rsidRPr="00BF52C7">
        <w:rPr>
          <w:rFonts w:ascii="Arial" w:hAnsi="Arial" w:cs="Arial"/>
          <w:b/>
          <w:sz w:val="22"/>
          <w:szCs w:val="22"/>
          <w:highlight w:val="yellow"/>
        </w:rPr>
        <w:t>Off</w:t>
      </w:r>
      <w:proofErr w:type="spellEnd"/>
      <w:r w:rsidRPr="00BF52C7">
        <w:rPr>
          <w:rFonts w:ascii="Arial" w:hAnsi="Arial" w:cs="Arial"/>
          <w:b/>
          <w:sz w:val="22"/>
          <w:szCs w:val="22"/>
          <w:highlight w:val="yellow"/>
        </w:rPr>
        <w:t xml:space="preserve"> 2. Etap</w:t>
      </w:r>
      <w:r>
        <w:rPr>
          <w:rFonts w:ascii="Arial" w:hAnsi="Arial" w:cs="Arial"/>
          <w:b/>
          <w:sz w:val="22"/>
          <w:szCs w:val="22"/>
        </w:rPr>
        <w:t xml:space="preserve"> maçlarını oynarlar. Play-</w:t>
      </w:r>
      <w:proofErr w:type="spellStart"/>
      <w:r>
        <w:rPr>
          <w:rFonts w:ascii="Arial" w:hAnsi="Arial" w:cs="Arial"/>
          <w:b/>
          <w:sz w:val="22"/>
          <w:szCs w:val="22"/>
        </w:rPr>
        <w:t>Off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</w:t>
      </w:r>
      <w:r w:rsidR="004E215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Etap maçları sonunda l</w:t>
      </w:r>
      <w:r w:rsidRPr="00F30F5E">
        <w:rPr>
          <w:rFonts w:ascii="Arial" w:hAnsi="Arial" w:cs="Arial"/>
          <w:b/>
          <w:sz w:val="22"/>
          <w:szCs w:val="22"/>
        </w:rPr>
        <w:t>igin 5</w:t>
      </w:r>
      <w:r>
        <w:rPr>
          <w:rFonts w:ascii="Arial" w:hAnsi="Arial" w:cs="Arial"/>
          <w:b/>
          <w:sz w:val="22"/>
          <w:szCs w:val="22"/>
        </w:rPr>
        <w:t>.</w:t>
      </w:r>
      <w:r w:rsidRPr="00F30F5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30F5E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F30F5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30F5E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Pr="00F30F5E">
        <w:rPr>
          <w:rFonts w:ascii="Arial" w:hAnsi="Arial" w:cs="Arial"/>
          <w:b/>
          <w:sz w:val="22"/>
          <w:szCs w:val="22"/>
        </w:rPr>
        <w:t xml:space="preserve"> ve 8.</w:t>
      </w:r>
      <w:r>
        <w:rPr>
          <w:rFonts w:ascii="Arial" w:hAnsi="Arial" w:cs="Arial"/>
          <w:b/>
          <w:sz w:val="22"/>
          <w:szCs w:val="22"/>
        </w:rPr>
        <w:t>’</w:t>
      </w:r>
      <w:r w:rsidRPr="00F30F5E">
        <w:rPr>
          <w:rFonts w:ascii="Arial" w:hAnsi="Arial" w:cs="Arial"/>
          <w:b/>
          <w:sz w:val="22"/>
          <w:szCs w:val="22"/>
        </w:rPr>
        <w:t>si belirlenir</w:t>
      </w:r>
      <w:r>
        <w:rPr>
          <w:rFonts w:ascii="Arial" w:hAnsi="Arial" w:cs="Arial"/>
          <w:b/>
          <w:sz w:val="22"/>
          <w:szCs w:val="22"/>
        </w:rPr>
        <w:t>.</w:t>
      </w:r>
      <w:r w:rsidRPr="00F30F5E">
        <w:rPr>
          <w:rFonts w:ascii="Arial" w:hAnsi="Arial" w:cs="Arial"/>
          <w:b/>
          <w:sz w:val="22"/>
          <w:szCs w:val="22"/>
        </w:rPr>
        <w:t xml:space="preserve"> </w:t>
      </w:r>
    </w:p>
    <w:p w14:paraId="65AE2BCF" w14:textId="637770E7" w:rsidR="0056265C" w:rsidRDefault="00A10A57" w:rsidP="0056265C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Avrupa Kupalarına katılım (Şampiyonlar Ligi, CEV Cup, Challenge Cup ve Balkan Kupası)</w:t>
      </w:r>
      <w:r w:rsidR="004E215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F52C7">
        <w:rPr>
          <w:rFonts w:ascii="Arial" w:hAnsi="Arial" w:cs="Arial"/>
          <w:b/>
          <w:sz w:val="22"/>
          <w:szCs w:val="22"/>
          <w:highlight w:val="yellow"/>
        </w:rPr>
        <w:t>Play-</w:t>
      </w:r>
      <w:proofErr w:type="spellStart"/>
      <w:r w:rsidRPr="00BF52C7">
        <w:rPr>
          <w:rFonts w:ascii="Arial" w:hAnsi="Arial" w:cs="Arial"/>
          <w:b/>
          <w:sz w:val="22"/>
          <w:szCs w:val="22"/>
          <w:highlight w:val="yellow"/>
        </w:rPr>
        <w:t>Off</w:t>
      </w:r>
      <w:proofErr w:type="spellEnd"/>
      <w:r w:rsidRPr="00BF52C7">
        <w:rPr>
          <w:rFonts w:ascii="Arial" w:hAnsi="Arial" w:cs="Arial"/>
          <w:b/>
          <w:sz w:val="22"/>
          <w:szCs w:val="22"/>
          <w:highlight w:val="yellow"/>
        </w:rPr>
        <w:t xml:space="preserve"> 1. ve 2. Etap maçları sonucunda belirlenen sıralamaya</w:t>
      </w:r>
      <w:r w:rsidRPr="00F30F5E">
        <w:rPr>
          <w:rFonts w:ascii="Arial" w:hAnsi="Arial" w:cs="Arial"/>
          <w:b/>
          <w:sz w:val="22"/>
          <w:szCs w:val="22"/>
        </w:rPr>
        <w:t xml:space="preserve"> göre </w:t>
      </w:r>
      <w:r>
        <w:rPr>
          <w:rFonts w:ascii="Arial" w:hAnsi="Arial" w:cs="Arial"/>
          <w:b/>
          <w:sz w:val="22"/>
          <w:szCs w:val="22"/>
        </w:rPr>
        <w:t>yapılır.</w:t>
      </w:r>
    </w:p>
    <w:p w14:paraId="3A28AA01" w14:textId="77777777" w:rsidR="00AD5EFD" w:rsidRDefault="00AD5EFD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602C2E5B" w14:textId="77777777" w:rsidR="00AD5EFD" w:rsidRDefault="00AD5EFD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2A3A95F6" w14:textId="128094CB" w:rsidR="0041113E" w:rsidRDefault="0041113E" w:rsidP="0041113E">
      <w:pPr>
        <w:pStyle w:val="ListeParagra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-1-</w:t>
      </w:r>
    </w:p>
    <w:p w14:paraId="5932014E" w14:textId="77777777" w:rsidR="00AD5EFD" w:rsidRDefault="00AD5EFD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4C7BD85C" w14:textId="77777777" w:rsidR="00AD5EFD" w:rsidRDefault="00AD5EFD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0CD59D91" w14:textId="77777777" w:rsidR="00AD5EFD" w:rsidRDefault="00AD5EFD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27041436" w14:textId="77777777" w:rsidR="00AD5EFD" w:rsidRDefault="00AD5EFD" w:rsidP="00AD5EFD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</w:p>
    <w:p w14:paraId="5C1D2BC2" w14:textId="0B0A58FA" w:rsidR="00AD5EFD" w:rsidRDefault="00AD5EFD" w:rsidP="00AD5EFD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2023-2024 VOLEYBOL SEZONU</w:t>
      </w:r>
    </w:p>
    <w:p w14:paraId="66249B59" w14:textId="29EA15CF" w:rsidR="00AD5EFD" w:rsidRDefault="00AD5EFD" w:rsidP="00AD5EFD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r w:rsidRPr="00E657C3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SULTANLAR LİGİ</w:t>
      </w:r>
    </w:p>
    <w:p w14:paraId="1C63D31B" w14:textId="77777777" w:rsidR="00AD5EFD" w:rsidRDefault="00AD5EFD" w:rsidP="00AD5EFD"/>
    <w:p w14:paraId="7D7BB0FE" w14:textId="77777777" w:rsidR="00AD5EFD" w:rsidRPr="009518F2" w:rsidRDefault="00AD5EFD" w:rsidP="009518F2">
      <w:pPr>
        <w:jc w:val="both"/>
        <w:rPr>
          <w:rFonts w:ascii="Arial" w:hAnsi="Arial" w:cs="Arial"/>
          <w:b/>
          <w:sz w:val="22"/>
          <w:szCs w:val="22"/>
        </w:rPr>
      </w:pPr>
    </w:p>
    <w:p w14:paraId="645EC276" w14:textId="77777777" w:rsidR="00AD5EFD" w:rsidRPr="00AD5EFD" w:rsidRDefault="00AD5EFD" w:rsidP="00AD5EFD">
      <w:pPr>
        <w:pStyle w:val="AralkYok"/>
        <w:rPr>
          <w:rStyle w:val="Gl"/>
          <w:rFonts w:ascii="Arial" w:hAnsi="Arial" w:cs="Arial"/>
        </w:rPr>
      </w:pPr>
      <w:bookmarkStart w:id="2" w:name="_Hlk16071787"/>
      <w:r w:rsidRPr="00AD5EFD">
        <w:rPr>
          <w:rStyle w:val="Gl"/>
          <w:rFonts w:ascii="Arial" w:hAnsi="Arial" w:cs="Arial"/>
        </w:rPr>
        <w:t xml:space="preserve">7.1 Puanlama Sistemi: (TVF Yarışma Talimatı) </w:t>
      </w:r>
    </w:p>
    <w:p w14:paraId="2257076E" w14:textId="77777777" w:rsidR="00AD5EFD" w:rsidRPr="00AD5EFD" w:rsidRDefault="00AD5EFD" w:rsidP="00AD5EFD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A) Bu sistemde, önceden belirlenmiş fikstüre göre, kulüp takımlarına puan esasına göre birbirleri ile seri müsabakalar yaptırılır. </w:t>
      </w:r>
    </w:p>
    <w:p w14:paraId="7FC4DA47" w14:textId="77777777" w:rsidR="00AD5EFD" w:rsidRPr="00AD5EFD" w:rsidRDefault="00AD5EFD" w:rsidP="00AD5EFD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3 – 0 ve 3 – 1 galibiyetle sonuçlanan müsabakalarda galip gelen takıma (3) puan, </w:t>
      </w:r>
    </w:p>
    <w:p w14:paraId="3DF6D565" w14:textId="77777777" w:rsidR="00AD5EFD" w:rsidRPr="00AD5EFD" w:rsidRDefault="00AD5EFD" w:rsidP="00AD5EFD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3 – 2 galibiyetle sonuçlanan müsabakalarda galip gelen takıma (2) puan, </w:t>
      </w:r>
    </w:p>
    <w:p w14:paraId="41656A6B" w14:textId="77777777" w:rsidR="00AD5EFD" w:rsidRPr="00AD5EFD" w:rsidRDefault="00AD5EFD" w:rsidP="00AD5EFD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2 – 3 sonuçlanan müsabakalarda mağlup olan takıma (1) puan, </w:t>
      </w:r>
    </w:p>
    <w:p w14:paraId="6AB065D5" w14:textId="77777777" w:rsidR="00AD5EFD" w:rsidRPr="00AD5EFD" w:rsidRDefault="00AD5EFD" w:rsidP="00AD5EFD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1 – 3 ve 0 – 3 sonuçlanan müsabakalarda mağlup olan takıma (0) puan verilir. </w:t>
      </w:r>
    </w:p>
    <w:p w14:paraId="0C3F89DA" w14:textId="77777777" w:rsidR="00AD5EFD" w:rsidRPr="00AD5EFD" w:rsidRDefault="00AD5EFD" w:rsidP="00AD5EFD">
      <w:pPr>
        <w:pStyle w:val="AralkYok"/>
        <w:rPr>
          <w:rStyle w:val="Gl"/>
          <w:rFonts w:ascii="Arial" w:hAnsi="Arial" w:cs="Arial"/>
          <w:b w:val="0"/>
          <w:bCs w:val="0"/>
        </w:rPr>
      </w:pPr>
    </w:p>
    <w:p w14:paraId="5BBC3261" w14:textId="1D04F227" w:rsidR="009D789B" w:rsidRDefault="009D789B" w:rsidP="009D789B">
      <w:pPr>
        <w:pStyle w:val="AralkYok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bookmarkStart w:id="3" w:name="_Hlk141444890"/>
      <w:r w:rsidRPr="00C207D9">
        <w:rPr>
          <w:rStyle w:val="Gl"/>
          <w:rFonts w:ascii="Arial" w:hAnsi="Arial" w:cs="Arial"/>
          <w:sz w:val="20"/>
          <w:szCs w:val="20"/>
          <w:highlight w:val="yellow"/>
        </w:rPr>
        <w:t xml:space="preserve">Hükmen galibiyet alan takımın toplam puanına (3) puan eklenir. </w:t>
      </w:r>
    </w:p>
    <w:p w14:paraId="41021E34" w14:textId="77777777" w:rsidR="009D789B" w:rsidRDefault="009D789B" w:rsidP="009D789B">
      <w:pPr>
        <w:pStyle w:val="AralkYok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603F548D" w14:textId="77777777" w:rsidR="009D789B" w:rsidRPr="00952BED" w:rsidRDefault="009D789B" w:rsidP="009D789B">
      <w:pPr>
        <w:pStyle w:val="AralkYok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bookmarkEnd w:id="3"/>
    <w:p w14:paraId="67EF4A18" w14:textId="77777777" w:rsidR="00AD5EFD" w:rsidRPr="00AD5EFD" w:rsidRDefault="00AD5EFD" w:rsidP="00AD5EFD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Bir veya birden fazla takımın katıldığı müsabakalarda sıralama şu şekilde belirlenir: </w:t>
      </w:r>
    </w:p>
    <w:p w14:paraId="61FA7646" w14:textId="77777777" w:rsidR="00AD5EFD" w:rsidRPr="00AD5EFD" w:rsidRDefault="00AD5EFD" w:rsidP="00AD5EFD">
      <w:pPr>
        <w:pStyle w:val="AralkYok"/>
        <w:numPr>
          <w:ilvl w:val="0"/>
          <w:numId w:val="4"/>
        </w:numPr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Kazanılmış Maç Sayısı (galibiyet sayısı) fazla olan takım üst sırada yer alır. Kazanılmış maç sayısının (galibiyet sayısı) eşitliği halinde, sıralama; kazanılan toplam puana göre belirlenir. </w:t>
      </w:r>
    </w:p>
    <w:p w14:paraId="6098496C" w14:textId="77777777" w:rsidR="00AD5EFD" w:rsidRPr="00AD5EFD" w:rsidRDefault="00AD5EFD" w:rsidP="00AD5EFD">
      <w:pPr>
        <w:pStyle w:val="AralkYok"/>
        <w:numPr>
          <w:ilvl w:val="0"/>
          <w:numId w:val="4"/>
        </w:numPr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Kazanılan toplam puana göre eşitliğin bozulmaması halinde; sıralama set averajına göre belirlenir. Set averajı hesaplanırken takımların müsabakalar sonunda aldıkları setlerin toplamı, verdikleri setlerin toplamına bölünür. Sıralama, set averajı büyük olan takım üst sırada yer alacak şekilde yapılır. </w:t>
      </w:r>
    </w:p>
    <w:p w14:paraId="4D45A6F3" w14:textId="77777777" w:rsidR="00AD5EFD" w:rsidRPr="00AD5EFD" w:rsidRDefault="00AD5EFD" w:rsidP="00AD5EFD">
      <w:pPr>
        <w:pStyle w:val="AralkYok"/>
        <w:numPr>
          <w:ilvl w:val="0"/>
          <w:numId w:val="4"/>
        </w:numPr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 xml:space="preserve">Eşitliğin set averajına göre de devam etmesi halinde; sayı averajına bakılır. Eşitliği devam eden takımların yaptıkları tüm müsabakalar sonunda aldıkları sayıların toplamı, verdikleri sayıların toplamına bölünür. Takımlar, çıkan sayının (sayı averajı) büyüklüğüne göre yukarıdan aşağıya sıralanır. </w:t>
      </w:r>
    </w:p>
    <w:p w14:paraId="042295A4" w14:textId="77777777" w:rsidR="00AD5EFD" w:rsidRPr="00AD5EFD" w:rsidRDefault="00AD5EFD" w:rsidP="00AD5EFD">
      <w:pPr>
        <w:pStyle w:val="AralkYok"/>
        <w:numPr>
          <w:ilvl w:val="0"/>
          <w:numId w:val="4"/>
        </w:numPr>
        <w:rPr>
          <w:rStyle w:val="Gl"/>
          <w:rFonts w:ascii="Arial" w:hAnsi="Arial" w:cs="Arial"/>
          <w:b w:val="0"/>
          <w:bCs w:val="0"/>
        </w:rPr>
      </w:pPr>
      <w:r w:rsidRPr="00AD5EFD">
        <w:rPr>
          <w:rStyle w:val="Gl"/>
          <w:rFonts w:ascii="Arial" w:hAnsi="Arial" w:cs="Arial"/>
          <w:b w:val="0"/>
          <w:bCs w:val="0"/>
        </w:rPr>
        <w:t>Eşitlik yine de bozulmamışsa bu durumdaki takımların kendi aralarında yaptıkları müsabakalarda kazanılmış maç, puan, set ve sayı averajına sıra ile başvurularak sıralama belirlenir.</w:t>
      </w:r>
      <w:bookmarkEnd w:id="2"/>
    </w:p>
    <w:p w14:paraId="3DD3747E" w14:textId="77777777" w:rsidR="00AD5EFD" w:rsidRPr="000F4C87" w:rsidRDefault="00AD5EFD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7428DD49" w14:textId="77777777" w:rsidR="00AD5EFD" w:rsidRDefault="00AD5EFD" w:rsidP="00AD5EFD">
      <w:pPr>
        <w:pStyle w:val="DzMetin"/>
        <w:rPr>
          <w:rFonts w:ascii="Arial" w:hAnsi="Arial" w:cs="Arial"/>
          <w:color w:val="FF0000"/>
        </w:rPr>
      </w:pPr>
      <w:r w:rsidRPr="00F95612">
        <w:rPr>
          <w:rFonts w:ascii="Arial" w:hAnsi="Arial" w:cs="Arial"/>
          <w:b/>
          <w:bCs/>
          <w:color w:val="FF0000"/>
          <w:u w:val="single"/>
        </w:rPr>
        <w:t>ÖNEMLİ NOT:</w:t>
      </w:r>
      <w:r w:rsidRPr="00F95612">
        <w:rPr>
          <w:rFonts w:ascii="Arial" w:hAnsi="Arial" w:cs="Arial"/>
          <w:color w:val="FF0000"/>
        </w:rPr>
        <w:t xml:space="preserve"> 2023-2024 voleybol sezonunda </w:t>
      </w:r>
      <w:r>
        <w:rPr>
          <w:rFonts w:ascii="Arial" w:hAnsi="Arial" w:cs="Arial"/>
          <w:color w:val="FF0000"/>
        </w:rPr>
        <w:t>Efeler liginde</w:t>
      </w:r>
      <w:r w:rsidRPr="00F95612">
        <w:rPr>
          <w:rFonts w:ascii="Arial" w:hAnsi="Arial" w:cs="Arial"/>
          <w:color w:val="FF0000"/>
        </w:rPr>
        <w:t xml:space="preserve"> teknik kadro kıyafetleri takım elbise olacaktır.</w:t>
      </w:r>
    </w:p>
    <w:p w14:paraId="555704A1" w14:textId="77777777" w:rsidR="00AD5EFD" w:rsidRDefault="00AD5EFD" w:rsidP="00AD5EFD">
      <w:pPr>
        <w:pStyle w:val="DzMetin"/>
        <w:rPr>
          <w:rFonts w:ascii="Arial" w:hAnsi="Arial" w:cs="Arial"/>
          <w:color w:val="FF0000"/>
        </w:rPr>
      </w:pPr>
    </w:p>
    <w:p w14:paraId="30CA941A" w14:textId="77777777" w:rsidR="00AD5EFD" w:rsidRDefault="00AD5EFD" w:rsidP="00AD5EFD">
      <w:pPr>
        <w:pStyle w:val="DzMetin"/>
        <w:rPr>
          <w:rFonts w:ascii="Arial" w:hAnsi="Arial" w:cs="Arial"/>
          <w:color w:val="FF0000"/>
        </w:rPr>
      </w:pPr>
    </w:p>
    <w:p w14:paraId="349A730F" w14:textId="77777777" w:rsidR="00AD5EFD" w:rsidRDefault="00AD5EFD" w:rsidP="00AD5EFD">
      <w:pPr>
        <w:pStyle w:val="DzMetin"/>
        <w:rPr>
          <w:rFonts w:ascii="Arial" w:hAnsi="Arial" w:cs="Arial"/>
          <w:color w:val="FF0000"/>
        </w:rPr>
      </w:pPr>
    </w:p>
    <w:p w14:paraId="4B6D2B79" w14:textId="77777777" w:rsidR="00AD5EFD" w:rsidRDefault="00AD5EFD" w:rsidP="00AD5EFD">
      <w:pPr>
        <w:pStyle w:val="DzMetin"/>
        <w:rPr>
          <w:rFonts w:ascii="Arial" w:hAnsi="Arial" w:cs="Arial"/>
          <w:color w:val="FF0000"/>
        </w:rPr>
      </w:pPr>
    </w:p>
    <w:p w14:paraId="7518D64C" w14:textId="77777777" w:rsidR="00AD5EFD" w:rsidRDefault="00AD5EFD" w:rsidP="00AD5EFD">
      <w:pPr>
        <w:pStyle w:val="DzMetin"/>
        <w:rPr>
          <w:rFonts w:ascii="Arial" w:hAnsi="Arial" w:cs="Arial"/>
          <w:color w:val="FF0000"/>
        </w:rPr>
      </w:pPr>
    </w:p>
    <w:p w14:paraId="7EDF60D8" w14:textId="77777777" w:rsidR="00AD5EFD" w:rsidRDefault="00AD5EFD" w:rsidP="00AD5EFD">
      <w:pPr>
        <w:pStyle w:val="DzMetin"/>
        <w:rPr>
          <w:rFonts w:ascii="Arial" w:hAnsi="Arial" w:cs="Arial"/>
          <w:color w:val="FF0000"/>
        </w:rPr>
      </w:pPr>
    </w:p>
    <w:p w14:paraId="5EE37221" w14:textId="77777777" w:rsidR="00AD5EFD" w:rsidRDefault="00AD5EFD" w:rsidP="00AD5EFD">
      <w:pPr>
        <w:pStyle w:val="DzMetin"/>
        <w:rPr>
          <w:rFonts w:ascii="Arial" w:hAnsi="Arial" w:cs="Arial"/>
          <w:color w:val="FF0000"/>
        </w:rPr>
      </w:pPr>
    </w:p>
    <w:p w14:paraId="0E80F7D2" w14:textId="77777777" w:rsidR="00AD5EFD" w:rsidRPr="009A4C60" w:rsidRDefault="00AD5EFD" w:rsidP="00AD5EFD">
      <w:pPr>
        <w:pStyle w:val="DzMetin"/>
        <w:rPr>
          <w:rFonts w:ascii="Arial" w:hAnsi="Arial" w:cs="Arial"/>
          <w:color w:val="FF0000"/>
        </w:rPr>
      </w:pPr>
    </w:p>
    <w:p w14:paraId="38979461" w14:textId="77777777" w:rsidR="00AD5EFD" w:rsidRDefault="00AD5EFD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55563848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6669A745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69D238B9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1173EC7B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730D4CC9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3A39D337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66370970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75A94DC1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03815901" w14:textId="77777777" w:rsidR="0041113E" w:rsidRDefault="0041113E" w:rsidP="00AD5EFD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7CEA446E" w14:textId="7B57A3CF" w:rsidR="0041113E" w:rsidRDefault="0041113E" w:rsidP="0041113E">
      <w:pPr>
        <w:pStyle w:val="ListeParagra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-2-</w:t>
      </w:r>
    </w:p>
    <w:p w14:paraId="06B0C28C" w14:textId="77777777" w:rsidR="009366FF" w:rsidRPr="009366FF" w:rsidRDefault="009366FF" w:rsidP="009366FF">
      <w:pPr>
        <w:jc w:val="both"/>
        <w:rPr>
          <w:rFonts w:ascii="Arial" w:hAnsi="Arial" w:cs="Arial"/>
          <w:b/>
          <w:sz w:val="22"/>
          <w:szCs w:val="22"/>
        </w:rPr>
      </w:pPr>
    </w:p>
    <w:sectPr w:rsidR="009366FF" w:rsidRPr="009366FF" w:rsidSect="002C7D28">
      <w:footerReference w:type="default" r:id="rId8"/>
      <w:pgSz w:w="11906" w:h="16838"/>
      <w:pgMar w:top="567" w:right="1304" w:bottom="567" w:left="1304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C0AD9" w14:textId="77777777" w:rsidR="00043B6B" w:rsidRDefault="00043B6B" w:rsidP="005909D1">
      <w:r>
        <w:separator/>
      </w:r>
    </w:p>
  </w:endnote>
  <w:endnote w:type="continuationSeparator" w:id="0">
    <w:p w14:paraId="46072E58" w14:textId="77777777" w:rsidR="00043B6B" w:rsidRDefault="00043B6B" w:rsidP="0059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0471" w14:textId="77777777" w:rsidR="007D4D4E" w:rsidRDefault="007D4D4E" w:rsidP="006015FD">
    <w:pPr>
      <w:pStyle w:val="AltBilgi"/>
    </w:pPr>
  </w:p>
  <w:p w14:paraId="063B3C4B" w14:textId="77777777" w:rsidR="007D4D4E" w:rsidRDefault="007D4D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852A" w14:textId="77777777" w:rsidR="00043B6B" w:rsidRDefault="00043B6B" w:rsidP="005909D1">
      <w:r>
        <w:separator/>
      </w:r>
    </w:p>
  </w:footnote>
  <w:footnote w:type="continuationSeparator" w:id="0">
    <w:p w14:paraId="104C34C3" w14:textId="77777777" w:rsidR="00043B6B" w:rsidRDefault="00043B6B" w:rsidP="0059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454"/>
    <w:multiLevelType w:val="hybridMultilevel"/>
    <w:tmpl w:val="EE44267E"/>
    <w:lvl w:ilvl="0" w:tplc="2B28EDD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763"/>
    <w:multiLevelType w:val="hybridMultilevel"/>
    <w:tmpl w:val="8246505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6620"/>
    <w:multiLevelType w:val="hybridMultilevel"/>
    <w:tmpl w:val="E620FF00"/>
    <w:lvl w:ilvl="0" w:tplc="471C74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AA1"/>
    <w:multiLevelType w:val="hybridMultilevel"/>
    <w:tmpl w:val="7494C2CC"/>
    <w:lvl w:ilvl="0" w:tplc="E03C20C4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CA6"/>
    <w:multiLevelType w:val="hybridMultilevel"/>
    <w:tmpl w:val="7A429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5630"/>
    <w:multiLevelType w:val="hybridMultilevel"/>
    <w:tmpl w:val="82E2B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7D"/>
    <w:multiLevelType w:val="hybridMultilevel"/>
    <w:tmpl w:val="37A65A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1386F"/>
    <w:multiLevelType w:val="hybridMultilevel"/>
    <w:tmpl w:val="113EF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957FB"/>
    <w:multiLevelType w:val="hybridMultilevel"/>
    <w:tmpl w:val="EC68ED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10D03"/>
    <w:multiLevelType w:val="hybridMultilevel"/>
    <w:tmpl w:val="A9220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C3199"/>
    <w:multiLevelType w:val="hybridMultilevel"/>
    <w:tmpl w:val="CEDE9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80439"/>
    <w:multiLevelType w:val="hybridMultilevel"/>
    <w:tmpl w:val="FC807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61"/>
    <w:rsid w:val="0001500D"/>
    <w:rsid w:val="0001777D"/>
    <w:rsid w:val="0002162D"/>
    <w:rsid w:val="00030902"/>
    <w:rsid w:val="00043B6B"/>
    <w:rsid w:val="00047B0C"/>
    <w:rsid w:val="00050558"/>
    <w:rsid w:val="000722F4"/>
    <w:rsid w:val="00075251"/>
    <w:rsid w:val="000861C5"/>
    <w:rsid w:val="000979C1"/>
    <w:rsid w:val="000A0883"/>
    <w:rsid w:val="000B1698"/>
    <w:rsid w:val="000B239C"/>
    <w:rsid w:val="000C08CA"/>
    <w:rsid w:val="001033FE"/>
    <w:rsid w:val="00126677"/>
    <w:rsid w:val="00127228"/>
    <w:rsid w:val="00134ABB"/>
    <w:rsid w:val="0014135E"/>
    <w:rsid w:val="00171C43"/>
    <w:rsid w:val="00171E1B"/>
    <w:rsid w:val="001721D1"/>
    <w:rsid w:val="00180672"/>
    <w:rsid w:val="001861FC"/>
    <w:rsid w:val="00194488"/>
    <w:rsid w:val="00195BC5"/>
    <w:rsid w:val="001B1BBC"/>
    <w:rsid w:val="001D1B89"/>
    <w:rsid w:val="001D658D"/>
    <w:rsid w:val="001E3FD3"/>
    <w:rsid w:val="001F297C"/>
    <w:rsid w:val="00210D1D"/>
    <w:rsid w:val="00222FD8"/>
    <w:rsid w:val="002429DD"/>
    <w:rsid w:val="00251318"/>
    <w:rsid w:val="00251579"/>
    <w:rsid w:val="00254C5F"/>
    <w:rsid w:val="00256649"/>
    <w:rsid w:val="00275EDC"/>
    <w:rsid w:val="002A610C"/>
    <w:rsid w:val="002B0047"/>
    <w:rsid w:val="002B6B0D"/>
    <w:rsid w:val="002C7D28"/>
    <w:rsid w:val="002D508E"/>
    <w:rsid w:val="002E0AFD"/>
    <w:rsid w:val="002E6011"/>
    <w:rsid w:val="00307C7E"/>
    <w:rsid w:val="003122CE"/>
    <w:rsid w:val="003324C3"/>
    <w:rsid w:val="003833AA"/>
    <w:rsid w:val="003B02BD"/>
    <w:rsid w:val="003C726D"/>
    <w:rsid w:val="003D1C16"/>
    <w:rsid w:val="003D55F5"/>
    <w:rsid w:val="003D612E"/>
    <w:rsid w:val="003F2D1C"/>
    <w:rsid w:val="0040128B"/>
    <w:rsid w:val="0041113E"/>
    <w:rsid w:val="00426CBD"/>
    <w:rsid w:val="004320F3"/>
    <w:rsid w:val="00441CAA"/>
    <w:rsid w:val="004635C5"/>
    <w:rsid w:val="00466AAF"/>
    <w:rsid w:val="004711F2"/>
    <w:rsid w:val="004751A1"/>
    <w:rsid w:val="00482DF1"/>
    <w:rsid w:val="00483C3D"/>
    <w:rsid w:val="004A5424"/>
    <w:rsid w:val="004A573D"/>
    <w:rsid w:val="004B232B"/>
    <w:rsid w:val="004D1026"/>
    <w:rsid w:val="004D1398"/>
    <w:rsid w:val="004E215A"/>
    <w:rsid w:val="00513880"/>
    <w:rsid w:val="005467EA"/>
    <w:rsid w:val="0056265C"/>
    <w:rsid w:val="00565E86"/>
    <w:rsid w:val="00570EFF"/>
    <w:rsid w:val="00580657"/>
    <w:rsid w:val="005909D1"/>
    <w:rsid w:val="005B3D3C"/>
    <w:rsid w:val="005B7B93"/>
    <w:rsid w:val="005C7812"/>
    <w:rsid w:val="005E3E4F"/>
    <w:rsid w:val="005F29AB"/>
    <w:rsid w:val="006015FD"/>
    <w:rsid w:val="00657C18"/>
    <w:rsid w:val="006703C2"/>
    <w:rsid w:val="00684FD8"/>
    <w:rsid w:val="006A0C21"/>
    <w:rsid w:val="006A36F2"/>
    <w:rsid w:val="006A6FE8"/>
    <w:rsid w:val="006B00BF"/>
    <w:rsid w:val="006B645D"/>
    <w:rsid w:val="006C2943"/>
    <w:rsid w:val="006D0F56"/>
    <w:rsid w:val="006E014F"/>
    <w:rsid w:val="006F58B1"/>
    <w:rsid w:val="00704CF5"/>
    <w:rsid w:val="007528A4"/>
    <w:rsid w:val="00762091"/>
    <w:rsid w:val="00772172"/>
    <w:rsid w:val="00792C12"/>
    <w:rsid w:val="00794185"/>
    <w:rsid w:val="007A6729"/>
    <w:rsid w:val="007B1FC8"/>
    <w:rsid w:val="007B392E"/>
    <w:rsid w:val="007D4CE2"/>
    <w:rsid w:val="007D4D4E"/>
    <w:rsid w:val="007E3361"/>
    <w:rsid w:val="00806979"/>
    <w:rsid w:val="00820232"/>
    <w:rsid w:val="00842E8E"/>
    <w:rsid w:val="00851782"/>
    <w:rsid w:val="00856DCB"/>
    <w:rsid w:val="00881E4F"/>
    <w:rsid w:val="008A4808"/>
    <w:rsid w:val="008C1DFC"/>
    <w:rsid w:val="008D02DB"/>
    <w:rsid w:val="008D261E"/>
    <w:rsid w:val="008D46B9"/>
    <w:rsid w:val="008E2773"/>
    <w:rsid w:val="008E6DB9"/>
    <w:rsid w:val="008F59A9"/>
    <w:rsid w:val="008F79F7"/>
    <w:rsid w:val="00900234"/>
    <w:rsid w:val="00912444"/>
    <w:rsid w:val="0091413C"/>
    <w:rsid w:val="00932543"/>
    <w:rsid w:val="009366FF"/>
    <w:rsid w:val="00940816"/>
    <w:rsid w:val="009518F2"/>
    <w:rsid w:val="00952FAC"/>
    <w:rsid w:val="00960EA1"/>
    <w:rsid w:val="00980D53"/>
    <w:rsid w:val="009905BC"/>
    <w:rsid w:val="00994D57"/>
    <w:rsid w:val="00995348"/>
    <w:rsid w:val="009C043B"/>
    <w:rsid w:val="009D2873"/>
    <w:rsid w:val="009D6E80"/>
    <w:rsid w:val="009D789B"/>
    <w:rsid w:val="009F2862"/>
    <w:rsid w:val="00A0084D"/>
    <w:rsid w:val="00A10A57"/>
    <w:rsid w:val="00A44E51"/>
    <w:rsid w:val="00A5074D"/>
    <w:rsid w:val="00A550FE"/>
    <w:rsid w:val="00A808B2"/>
    <w:rsid w:val="00A863CC"/>
    <w:rsid w:val="00A952F2"/>
    <w:rsid w:val="00A96F97"/>
    <w:rsid w:val="00A97A15"/>
    <w:rsid w:val="00AD5EFD"/>
    <w:rsid w:val="00AE3B4F"/>
    <w:rsid w:val="00AF6BB0"/>
    <w:rsid w:val="00B114DE"/>
    <w:rsid w:val="00B17F0B"/>
    <w:rsid w:val="00B30F4F"/>
    <w:rsid w:val="00B45203"/>
    <w:rsid w:val="00B512B6"/>
    <w:rsid w:val="00B528A8"/>
    <w:rsid w:val="00B53E85"/>
    <w:rsid w:val="00B83998"/>
    <w:rsid w:val="00B855E9"/>
    <w:rsid w:val="00B941ED"/>
    <w:rsid w:val="00BB6E31"/>
    <w:rsid w:val="00BC00DE"/>
    <w:rsid w:val="00BC1608"/>
    <w:rsid w:val="00BC5E94"/>
    <w:rsid w:val="00BE1828"/>
    <w:rsid w:val="00BE514D"/>
    <w:rsid w:val="00BF52C7"/>
    <w:rsid w:val="00BF7648"/>
    <w:rsid w:val="00C15C20"/>
    <w:rsid w:val="00C1610B"/>
    <w:rsid w:val="00C22535"/>
    <w:rsid w:val="00C2356B"/>
    <w:rsid w:val="00C27859"/>
    <w:rsid w:val="00C36421"/>
    <w:rsid w:val="00C419D3"/>
    <w:rsid w:val="00C41B83"/>
    <w:rsid w:val="00C555D4"/>
    <w:rsid w:val="00C56F22"/>
    <w:rsid w:val="00C7315E"/>
    <w:rsid w:val="00C73A04"/>
    <w:rsid w:val="00C810BB"/>
    <w:rsid w:val="00C828AB"/>
    <w:rsid w:val="00C83270"/>
    <w:rsid w:val="00C90746"/>
    <w:rsid w:val="00CA0D32"/>
    <w:rsid w:val="00CB6CAB"/>
    <w:rsid w:val="00CC5327"/>
    <w:rsid w:val="00CC65F8"/>
    <w:rsid w:val="00CF1224"/>
    <w:rsid w:val="00D3152D"/>
    <w:rsid w:val="00D4123C"/>
    <w:rsid w:val="00D50177"/>
    <w:rsid w:val="00D654DD"/>
    <w:rsid w:val="00DA14EA"/>
    <w:rsid w:val="00DA719B"/>
    <w:rsid w:val="00DB3BF2"/>
    <w:rsid w:val="00DC4E8B"/>
    <w:rsid w:val="00DD4B16"/>
    <w:rsid w:val="00E019AA"/>
    <w:rsid w:val="00E12277"/>
    <w:rsid w:val="00E657C3"/>
    <w:rsid w:val="00E810DF"/>
    <w:rsid w:val="00E844C6"/>
    <w:rsid w:val="00E86455"/>
    <w:rsid w:val="00E87EF7"/>
    <w:rsid w:val="00E911D5"/>
    <w:rsid w:val="00EA14A7"/>
    <w:rsid w:val="00EB0198"/>
    <w:rsid w:val="00ED1443"/>
    <w:rsid w:val="00EE25C3"/>
    <w:rsid w:val="00EF2E3B"/>
    <w:rsid w:val="00F07A41"/>
    <w:rsid w:val="00F17E02"/>
    <w:rsid w:val="00F23ED3"/>
    <w:rsid w:val="00F30F5E"/>
    <w:rsid w:val="00F345E8"/>
    <w:rsid w:val="00F36DDB"/>
    <w:rsid w:val="00F643B6"/>
    <w:rsid w:val="00F734E6"/>
    <w:rsid w:val="00F83173"/>
    <w:rsid w:val="00F96F5B"/>
    <w:rsid w:val="00FA314E"/>
    <w:rsid w:val="00FB2578"/>
    <w:rsid w:val="00FB413E"/>
    <w:rsid w:val="00FC5272"/>
    <w:rsid w:val="00FD7577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05E3"/>
  <w15:docId w15:val="{591052BF-B551-4966-91D4-4EF369E9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657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7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9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9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09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9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F6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F643B6"/>
    <w:rPr>
      <w:b/>
      <w:bCs/>
    </w:rPr>
  </w:style>
  <w:style w:type="character" w:customStyle="1" w:styleId="AralkYokChar">
    <w:name w:val="Aralık Yok Char"/>
    <w:link w:val="AralkYok"/>
    <w:uiPriority w:val="1"/>
    <w:locked/>
    <w:rsid w:val="00F643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751A1"/>
  </w:style>
  <w:style w:type="paragraph" w:styleId="BalonMetni">
    <w:name w:val="Balloon Text"/>
    <w:basedOn w:val="Normal"/>
    <w:link w:val="BalonMetniChar"/>
    <w:uiPriority w:val="99"/>
    <w:semiHidden/>
    <w:unhideWhenUsed/>
    <w:rsid w:val="004751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1A1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2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E657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222FD8"/>
    <w:rPr>
      <w:rFonts w:ascii="Calibri" w:eastAsia="Calibri" w:hAnsi="Calibri" w:cs="Calibri"/>
      <w:sz w:val="22"/>
      <w:szCs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222F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C182-86A3-469C-BD0D-8E9E7928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AYDIN</dc:creator>
  <cp:keywords/>
  <dc:description/>
  <cp:lastModifiedBy>volley</cp:lastModifiedBy>
  <cp:revision>32</cp:revision>
  <cp:lastPrinted>2023-08-12T07:23:00Z</cp:lastPrinted>
  <dcterms:created xsi:type="dcterms:W3CDTF">2022-06-16T10:32:00Z</dcterms:created>
  <dcterms:modified xsi:type="dcterms:W3CDTF">2023-08-14T11:59:00Z</dcterms:modified>
</cp:coreProperties>
</file>