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E88" w:rsidRDefault="002F3E88" w:rsidP="00C15689">
      <w:pPr>
        <w:jc w:val="center"/>
        <w:rPr>
          <w:rFonts w:ascii="Times New Roman" w:hAnsi="Times New Roman" w:cs="Times New Roman"/>
          <w:b/>
          <w:sz w:val="24"/>
          <w:szCs w:val="24"/>
        </w:rPr>
      </w:pPr>
    </w:p>
    <w:p w:rsidR="00C15689" w:rsidRPr="0090414F" w:rsidRDefault="00F508F7" w:rsidP="00C15689">
      <w:pPr>
        <w:spacing w:after="0"/>
        <w:jc w:val="center"/>
        <w:rPr>
          <w:rFonts w:ascii="Times New Roman" w:hAnsi="Times New Roman" w:cs="Times New Roman"/>
          <w:b/>
          <w:sz w:val="24"/>
          <w:szCs w:val="24"/>
        </w:rPr>
      </w:pPr>
      <w:r w:rsidRPr="0090414F">
        <w:rPr>
          <w:rFonts w:ascii="Times New Roman" w:hAnsi="Times New Roman" w:cs="Times New Roman"/>
          <w:b/>
          <w:sz w:val="24"/>
          <w:szCs w:val="24"/>
        </w:rPr>
        <w:t xml:space="preserve">TVF 4. KADEME </w:t>
      </w:r>
      <w:r w:rsidR="00C15689" w:rsidRPr="0090414F">
        <w:rPr>
          <w:rFonts w:ascii="Times New Roman" w:hAnsi="Times New Roman" w:cs="Times New Roman"/>
          <w:b/>
          <w:sz w:val="24"/>
          <w:szCs w:val="24"/>
        </w:rPr>
        <w:t>BİTİRME PROJESİ YÖNERGESİ</w:t>
      </w:r>
    </w:p>
    <w:p w:rsidR="00C15689" w:rsidRDefault="00C15689" w:rsidP="00C15689">
      <w:pPr>
        <w:spacing w:after="0"/>
        <w:jc w:val="center"/>
        <w:rPr>
          <w:rFonts w:ascii="Times New Roman" w:hAnsi="Times New Roman" w:cs="Times New Roman"/>
          <w:b/>
          <w:sz w:val="24"/>
          <w:szCs w:val="24"/>
        </w:rPr>
      </w:pPr>
    </w:p>
    <w:p w:rsidR="00C15689" w:rsidRPr="00C15689" w:rsidRDefault="00C15689" w:rsidP="00C15689">
      <w:pPr>
        <w:numPr>
          <w:ilvl w:val="0"/>
          <w:numId w:val="1"/>
        </w:numPr>
        <w:spacing w:after="0" w:line="360" w:lineRule="auto"/>
        <w:jc w:val="both"/>
        <w:rPr>
          <w:rFonts w:ascii="Times New Roman" w:eastAsia="Times New Roman" w:hAnsi="Times New Roman" w:cs="Times New Roman"/>
          <w:sz w:val="24"/>
          <w:szCs w:val="24"/>
          <w:lang w:eastAsia="tr-TR"/>
        </w:rPr>
      </w:pPr>
      <w:r w:rsidRPr="00C15689">
        <w:rPr>
          <w:rFonts w:ascii="Times New Roman" w:eastAsia="Times New Roman" w:hAnsi="Times New Roman" w:cs="Times New Roman"/>
          <w:b/>
          <w:sz w:val="24"/>
          <w:szCs w:val="24"/>
          <w:lang w:eastAsia="tr-TR"/>
        </w:rPr>
        <w:t>Amaç:</w:t>
      </w:r>
      <w:r w:rsidRPr="00C15689">
        <w:rPr>
          <w:rFonts w:ascii="Times New Roman" w:eastAsia="Times New Roman" w:hAnsi="Times New Roman" w:cs="Times New Roman"/>
          <w:sz w:val="24"/>
          <w:szCs w:val="24"/>
          <w:lang w:eastAsia="tr-TR"/>
        </w:rPr>
        <w:t xml:space="preserve"> Bu yönerge, </w:t>
      </w:r>
      <w:r w:rsidR="007C337C">
        <w:rPr>
          <w:rFonts w:ascii="Times New Roman" w:eastAsia="Times New Roman" w:hAnsi="Times New Roman" w:cs="Times New Roman"/>
          <w:sz w:val="24"/>
          <w:szCs w:val="24"/>
          <w:lang w:eastAsia="tr-TR"/>
        </w:rPr>
        <w:t xml:space="preserve">TVF </w:t>
      </w:r>
      <w:r>
        <w:rPr>
          <w:rFonts w:ascii="Times New Roman" w:eastAsia="Times New Roman" w:hAnsi="Times New Roman" w:cs="Times New Roman"/>
          <w:sz w:val="24"/>
          <w:szCs w:val="24"/>
          <w:lang w:eastAsia="tr-TR"/>
        </w:rPr>
        <w:t>4. Kademe Baş Antrenör kursuna</w:t>
      </w:r>
      <w:r w:rsidRPr="00C1568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katılan kursiyerlerin </w:t>
      </w:r>
      <w:r w:rsidRPr="00C15689">
        <w:rPr>
          <w:rFonts w:ascii="Times New Roman" w:eastAsia="Times New Roman" w:hAnsi="Times New Roman" w:cs="Times New Roman"/>
          <w:sz w:val="24"/>
          <w:szCs w:val="24"/>
          <w:lang w:eastAsia="tr-TR"/>
        </w:rPr>
        <w:t xml:space="preserve">Bitirme </w:t>
      </w:r>
      <w:r>
        <w:rPr>
          <w:rFonts w:ascii="Times New Roman" w:eastAsia="Times New Roman" w:hAnsi="Times New Roman" w:cs="Times New Roman"/>
          <w:sz w:val="24"/>
          <w:szCs w:val="24"/>
          <w:lang w:eastAsia="tr-TR"/>
        </w:rPr>
        <w:t>Projesinde</w:t>
      </w:r>
      <w:r w:rsidRPr="00C15689">
        <w:rPr>
          <w:rFonts w:ascii="Times New Roman" w:eastAsia="Times New Roman" w:hAnsi="Times New Roman" w:cs="Times New Roman"/>
          <w:sz w:val="24"/>
          <w:szCs w:val="24"/>
          <w:lang w:eastAsia="tr-TR"/>
        </w:rPr>
        <w:t xml:space="preserve"> uyulacak ilke</w:t>
      </w:r>
      <w:r>
        <w:rPr>
          <w:rFonts w:ascii="Times New Roman" w:eastAsia="Times New Roman" w:hAnsi="Times New Roman" w:cs="Times New Roman"/>
          <w:sz w:val="24"/>
          <w:szCs w:val="24"/>
          <w:lang w:eastAsia="tr-TR"/>
        </w:rPr>
        <w:t>,</w:t>
      </w:r>
      <w:r w:rsidRPr="00C15689">
        <w:rPr>
          <w:rFonts w:ascii="Times New Roman" w:eastAsia="Times New Roman" w:hAnsi="Times New Roman" w:cs="Times New Roman"/>
          <w:sz w:val="24"/>
          <w:szCs w:val="24"/>
          <w:lang w:eastAsia="tr-TR"/>
        </w:rPr>
        <w:t xml:space="preserve"> </w:t>
      </w:r>
      <w:r w:rsidR="007C337C">
        <w:rPr>
          <w:rFonts w:ascii="Times New Roman" w:eastAsia="Times New Roman" w:hAnsi="Times New Roman" w:cs="Times New Roman"/>
          <w:sz w:val="24"/>
          <w:szCs w:val="24"/>
          <w:lang w:eastAsia="tr-TR"/>
        </w:rPr>
        <w:t xml:space="preserve">esas </w:t>
      </w:r>
      <w:r>
        <w:rPr>
          <w:rFonts w:ascii="Times New Roman" w:eastAsia="Times New Roman" w:hAnsi="Times New Roman" w:cs="Times New Roman"/>
          <w:sz w:val="24"/>
          <w:szCs w:val="24"/>
          <w:lang w:eastAsia="tr-TR"/>
        </w:rPr>
        <w:t>ve</w:t>
      </w:r>
      <w:r w:rsidRPr="00C15689">
        <w:rPr>
          <w:rFonts w:ascii="Times New Roman" w:eastAsia="Times New Roman" w:hAnsi="Times New Roman" w:cs="Times New Roman"/>
          <w:sz w:val="24"/>
          <w:szCs w:val="24"/>
          <w:lang w:eastAsia="tr-TR"/>
        </w:rPr>
        <w:t xml:space="preserve"> standartları belirlemek amacı ile hazırlanmıştır. </w:t>
      </w:r>
    </w:p>
    <w:p w:rsidR="00C15689" w:rsidRPr="00C15689" w:rsidRDefault="00C15689" w:rsidP="00C15689">
      <w:pPr>
        <w:numPr>
          <w:ilvl w:val="0"/>
          <w:numId w:val="1"/>
        </w:numPr>
        <w:spacing w:after="0" w:line="360" w:lineRule="auto"/>
        <w:jc w:val="both"/>
        <w:rPr>
          <w:rFonts w:ascii="Times New Roman" w:eastAsia="Times New Roman" w:hAnsi="Times New Roman" w:cs="Times New Roman"/>
          <w:sz w:val="24"/>
          <w:szCs w:val="24"/>
          <w:lang w:eastAsia="tr-TR"/>
        </w:rPr>
      </w:pPr>
      <w:r w:rsidRPr="00C15689">
        <w:rPr>
          <w:rFonts w:ascii="Times New Roman" w:eastAsia="Times New Roman" w:hAnsi="Times New Roman" w:cs="Times New Roman"/>
          <w:b/>
          <w:sz w:val="24"/>
          <w:szCs w:val="24"/>
          <w:lang w:eastAsia="tr-TR"/>
        </w:rPr>
        <w:t xml:space="preserve">Kapsam: </w:t>
      </w:r>
      <w:r w:rsidRPr="00C15689">
        <w:rPr>
          <w:rFonts w:ascii="Times New Roman" w:eastAsia="Times New Roman" w:hAnsi="Times New Roman" w:cs="Times New Roman"/>
          <w:sz w:val="24"/>
          <w:szCs w:val="24"/>
          <w:lang w:eastAsia="tr-TR"/>
        </w:rPr>
        <w:t xml:space="preserve">Bu yönerge, </w:t>
      </w:r>
      <w:r w:rsidR="007C337C">
        <w:rPr>
          <w:rFonts w:ascii="Times New Roman" w:eastAsia="Times New Roman" w:hAnsi="Times New Roman" w:cs="Times New Roman"/>
          <w:sz w:val="24"/>
          <w:szCs w:val="24"/>
          <w:lang w:eastAsia="tr-TR"/>
        </w:rPr>
        <w:t xml:space="preserve">TVF 4. Kademe Baş Antrenör kursunu tamamlamak için gerçekleştirilecek </w:t>
      </w:r>
      <w:r w:rsidRPr="00C15689">
        <w:rPr>
          <w:rFonts w:ascii="Times New Roman" w:eastAsia="Times New Roman" w:hAnsi="Times New Roman" w:cs="Times New Roman"/>
          <w:sz w:val="24"/>
          <w:szCs w:val="24"/>
          <w:lang w:eastAsia="tr-TR"/>
        </w:rPr>
        <w:t xml:space="preserve">Bitirme </w:t>
      </w:r>
      <w:r w:rsidR="007C337C">
        <w:rPr>
          <w:rFonts w:ascii="Times New Roman" w:eastAsia="Times New Roman" w:hAnsi="Times New Roman" w:cs="Times New Roman"/>
          <w:sz w:val="24"/>
          <w:szCs w:val="24"/>
          <w:lang w:eastAsia="tr-TR"/>
        </w:rPr>
        <w:t xml:space="preserve">Projesinin hazırlanmasında </w:t>
      </w:r>
      <w:r w:rsidRPr="00C15689">
        <w:rPr>
          <w:rFonts w:ascii="Times New Roman" w:eastAsia="Times New Roman" w:hAnsi="Times New Roman" w:cs="Times New Roman"/>
          <w:sz w:val="24"/>
          <w:szCs w:val="24"/>
          <w:lang w:eastAsia="tr-TR"/>
        </w:rPr>
        <w:t>uyulacak ilke ve esaslar ile standartları kapsamaktadır.</w:t>
      </w:r>
    </w:p>
    <w:p w:rsidR="00C15689" w:rsidRPr="00C15689" w:rsidRDefault="00C15689" w:rsidP="00C15689">
      <w:pPr>
        <w:numPr>
          <w:ilvl w:val="0"/>
          <w:numId w:val="1"/>
        </w:numPr>
        <w:spacing w:after="0" w:line="360" w:lineRule="auto"/>
        <w:jc w:val="both"/>
        <w:rPr>
          <w:rFonts w:ascii="Times New Roman" w:eastAsia="Times New Roman" w:hAnsi="Times New Roman" w:cs="Times New Roman"/>
          <w:sz w:val="24"/>
          <w:szCs w:val="24"/>
          <w:lang w:eastAsia="tr-TR"/>
        </w:rPr>
      </w:pPr>
      <w:r w:rsidRPr="00C15689">
        <w:rPr>
          <w:rFonts w:ascii="Times New Roman" w:eastAsia="Times New Roman" w:hAnsi="Times New Roman" w:cs="Times New Roman"/>
          <w:b/>
          <w:sz w:val="24"/>
          <w:szCs w:val="24"/>
          <w:lang w:eastAsia="tr-TR"/>
        </w:rPr>
        <w:t>Dayanak:</w:t>
      </w:r>
      <w:r w:rsidRPr="00C15689">
        <w:rPr>
          <w:rFonts w:ascii="Times New Roman" w:eastAsia="Times New Roman" w:hAnsi="Times New Roman" w:cs="Times New Roman"/>
          <w:sz w:val="24"/>
          <w:szCs w:val="24"/>
          <w:lang w:eastAsia="tr-TR"/>
        </w:rPr>
        <w:t xml:space="preserve"> Bu yönerge</w:t>
      </w:r>
      <w:r w:rsidR="007C337C">
        <w:rPr>
          <w:rFonts w:ascii="Times New Roman" w:eastAsia="Times New Roman" w:hAnsi="Times New Roman" w:cs="Times New Roman"/>
          <w:sz w:val="24"/>
          <w:szCs w:val="24"/>
          <w:lang w:eastAsia="tr-TR"/>
        </w:rPr>
        <w:t>,</w:t>
      </w:r>
      <w:r w:rsidRPr="00C15689">
        <w:rPr>
          <w:rFonts w:ascii="Times New Roman" w:eastAsia="Times New Roman" w:hAnsi="Times New Roman" w:cs="Times New Roman"/>
          <w:sz w:val="24"/>
          <w:szCs w:val="24"/>
          <w:lang w:eastAsia="tr-TR"/>
        </w:rPr>
        <w:t xml:space="preserve"> </w:t>
      </w:r>
      <w:r w:rsidR="007C337C">
        <w:rPr>
          <w:rFonts w:ascii="Times New Roman" w:eastAsia="Times New Roman" w:hAnsi="Times New Roman" w:cs="Times New Roman"/>
          <w:sz w:val="24"/>
          <w:szCs w:val="24"/>
          <w:lang w:eastAsia="tr-TR"/>
        </w:rPr>
        <w:t xml:space="preserve">SGM Antrenör Eğitim Yönetmeliği ve TVF Antrenör </w:t>
      </w:r>
      <w:r w:rsidR="005E0D7F">
        <w:rPr>
          <w:rFonts w:ascii="Times New Roman" w:eastAsia="Times New Roman" w:hAnsi="Times New Roman" w:cs="Times New Roman"/>
          <w:sz w:val="24"/>
          <w:szCs w:val="24"/>
          <w:lang w:eastAsia="tr-TR"/>
        </w:rPr>
        <w:t xml:space="preserve">Eğitim Talimatına </w:t>
      </w:r>
      <w:r w:rsidRPr="00C15689">
        <w:rPr>
          <w:rFonts w:ascii="Times New Roman" w:eastAsia="Times New Roman" w:hAnsi="Times New Roman" w:cs="Times New Roman"/>
          <w:sz w:val="24"/>
          <w:szCs w:val="24"/>
          <w:lang w:eastAsia="tr-TR"/>
        </w:rPr>
        <w:t>dayalı olarak hazırlanmıştır.</w:t>
      </w:r>
    </w:p>
    <w:p w:rsidR="00C15689" w:rsidRDefault="00C15689" w:rsidP="00C15689">
      <w:pPr>
        <w:numPr>
          <w:ilvl w:val="0"/>
          <w:numId w:val="1"/>
        </w:numPr>
        <w:spacing w:after="0" w:line="360" w:lineRule="auto"/>
        <w:jc w:val="both"/>
        <w:rPr>
          <w:rFonts w:ascii="Times New Roman" w:eastAsia="Times New Roman" w:hAnsi="Times New Roman" w:cs="Times New Roman"/>
          <w:b/>
          <w:sz w:val="24"/>
          <w:szCs w:val="24"/>
          <w:lang w:eastAsia="tr-TR"/>
        </w:rPr>
      </w:pPr>
      <w:r w:rsidRPr="00C15689">
        <w:rPr>
          <w:rFonts w:ascii="Times New Roman" w:eastAsia="Times New Roman" w:hAnsi="Times New Roman" w:cs="Times New Roman"/>
          <w:b/>
          <w:sz w:val="24"/>
          <w:szCs w:val="24"/>
          <w:lang w:eastAsia="tr-TR"/>
        </w:rPr>
        <w:t xml:space="preserve">Uygulama İlkeleri: </w:t>
      </w:r>
    </w:p>
    <w:p w:rsidR="005E0D7F" w:rsidRDefault="005E0D7F" w:rsidP="005E0D7F">
      <w:pPr>
        <w:numPr>
          <w:ilvl w:val="1"/>
          <w:numId w:val="1"/>
        </w:numPr>
        <w:spacing w:after="0" w:line="360" w:lineRule="auto"/>
        <w:jc w:val="both"/>
        <w:rPr>
          <w:rFonts w:ascii="Times New Roman" w:eastAsia="Times New Roman" w:hAnsi="Times New Roman" w:cs="Times New Roman"/>
          <w:sz w:val="24"/>
          <w:szCs w:val="24"/>
          <w:lang w:eastAsia="tr-TR"/>
        </w:rPr>
      </w:pPr>
      <w:r w:rsidRPr="005E0D7F">
        <w:rPr>
          <w:rFonts w:ascii="Times New Roman" w:eastAsia="Times New Roman" w:hAnsi="Times New Roman" w:cs="Times New Roman"/>
          <w:sz w:val="24"/>
          <w:szCs w:val="24"/>
          <w:lang w:eastAsia="tr-TR"/>
        </w:rPr>
        <w:t>Proje</w:t>
      </w:r>
      <w:r>
        <w:rPr>
          <w:rFonts w:ascii="Times New Roman" w:eastAsia="Times New Roman" w:hAnsi="Times New Roman" w:cs="Times New Roman"/>
          <w:sz w:val="24"/>
          <w:szCs w:val="24"/>
          <w:lang w:eastAsia="tr-TR"/>
        </w:rPr>
        <w:t xml:space="preserve"> bireyseldir, ortak çalışmalar kabul edilmez.</w:t>
      </w:r>
    </w:p>
    <w:p w:rsidR="00651891" w:rsidRDefault="00651891" w:rsidP="005E0D7F">
      <w:pPr>
        <w:numPr>
          <w:ilvl w:val="1"/>
          <w:numId w:val="1"/>
        </w:num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Proje konusu Voleybol ile ilgili olmak zorundadır.</w:t>
      </w:r>
    </w:p>
    <w:p w:rsidR="005E0D7F" w:rsidRDefault="005E0D7F" w:rsidP="005E0D7F">
      <w:pPr>
        <w:numPr>
          <w:ilvl w:val="1"/>
          <w:numId w:val="1"/>
        </w:num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Proje Bilimsel Araştırma Yöntem ve Süreçlerine uygun olarak hazırlanmalıdır (Giriş, Yöntem, Bulgular, Yorum, Sonuç ve Öneriler, Kaynaklar, Ekler)</w:t>
      </w:r>
    </w:p>
    <w:p w:rsidR="009F230F" w:rsidRDefault="005E0D7F" w:rsidP="005E0D7F">
      <w:pPr>
        <w:numPr>
          <w:ilvl w:val="1"/>
          <w:numId w:val="1"/>
        </w:num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Proje metni en az 4000, en fazla 8000 kelime olmalıdır (Kaynaklar ve Ekler hariç).</w:t>
      </w:r>
    </w:p>
    <w:p w:rsidR="00ED2DBF" w:rsidRPr="004421D8" w:rsidRDefault="009F230F" w:rsidP="005E0D7F">
      <w:pPr>
        <w:numPr>
          <w:ilvl w:val="1"/>
          <w:numId w:val="1"/>
        </w:numPr>
        <w:spacing w:after="0" w:line="360" w:lineRule="auto"/>
        <w:jc w:val="both"/>
        <w:rPr>
          <w:rFonts w:ascii="Times New Roman" w:eastAsia="Times New Roman" w:hAnsi="Times New Roman" w:cs="Times New Roman"/>
          <w:sz w:val="24"/>
          <w:szCs w:val="24"/>
          <w:lang w:eastAsia="tr-TR"/>
        </w:rPr>
      </w:pPr>
      <w:r w:rsidRPr="004421D8">
        <w:rPr>
          <w:rFonts w:ascii="Times New Roman" w:eastAsia="Times New Roman" w:hAnsi="Times New Roman" w:cs="Times New Roman"/>
          <w:sz w:val="24"/>
          <w:szCs w:val="24"/>
          <w:lang w:eastAsia="tr-TR"/>
        </w:rPr>
        <w:t xml:space="preserve">Proje konusu kurs </w:t>
      </w:r>
      <w:r w:rsidR="00DE1815" w:rsidRPr="004421D8">
        <w:rPr>
          <w:rFonts w:ascii="Times New Roman" w:eastAsia="Times New Roman" w:hAnsi="Times New Roman" w:cs="Times New Roman"/>
          <w:sz w:val="24"/>
          <w:szCs w:val="24"/>
          <w:lang w:eastAsia="tr-TR"/>
        </w:rPr>
        <w:t xml:space="preserve">sınavlarının tamamlanmasından </w:t>
      </w:r>
      <w:r w:rsidRPr="004421D8">
        <w:rPr>
          <w:rFonts w:ascii="Times New Roman" w:eastAsia="Times New Roman" w:hAnsi="Times New Roman" w:cs="Times New Roman"/>
          <w:sz w:val="24"/>
          <w:szCs w:val="24"/>
          <w:lang w:eastAsia="tr-TR"/>
        </w:rPr>
        <w:t>itibaren en geç bir (1) aylık süre içinde</w:t>
      </w:r>
      <w:r w:rsidR="005E0D7F" w:rsidRPr="004421D8">
        <w:rPr>
          <w:rFonts w:ascii="Times New Roman" w:eastAsia="Times New Roman" w:hAnsi="Times New Roman" w:cs="Times New Roman"/>
          <w:sz w:val="24"/>
          <w:szCs w:val="24"/>
          <w:lang w:eastAsia="tr-TR"/>
        </w:rPr>
        <w:t xml:space="preserve"> </w:t>
      </w:r>
      <w:r w:rsidRPr="004421D8">
        <w:rPr>
          <w:rFonts w:ascii="Times New Roman" w:eastAsia="Times New Roman" w:hAnsi="Times New Roman" w:cs="Times New Roman"/>
          <w:sz w:val="24"/>
          <w:szCs w:val="24"/>
          <w:lang w:eastAsia="tr-TR"/>
        </w:rPr>
        <w:t>Eğitim Kuruluna</w:t>
      </w:r>
      <w:r w:rsidR="002B2A9B">
        <w:rPr>
          <w:rFonts w:ascii="Times New Roman" w:eastAsia="Times New Roman" w:hAnsi="Times New Roman" w:cs="Times New Roman"/>
          <w:sz w:val="24"/>
          <w:szCs w:val="24"/>
          <w:lang w:eastAsia="tr-TR"/>
        </w:rPr>
        <w:t xml:space="preserve"> yazılı </w:t>
      </w:r>
      <w:r w:rsidR="00AF3685">
        <w:rPr>
          <w:rFonts w:ascii="Times New Roman" w:eastAsia="Times New Roman" w:hAnsi="Times New Roman" w:cs="Times New Roman"/>
          <w:sz w:val="24"/>
          <w:szCs w:val="24"/>
          <w:lang w:eastAsia="tr-TR"/>
        </w:rPr>
        <w:t>olarak</w:t>
      </w:r>
      <w:r w:rsidRPr="004421D8">
        <w:rPr>
          <w:rFonts w:ascii="Times New Roman" w:eastAsia="Times New Roman" w:hAnsi="Times New Roman" w:cs="Times New Roman"/>
          <w:sz w:val="24"/>
          <w:szCs w:val="24"/>
          <w:lang w:eastAsia="tr-TR"/>
        </w:rPr>
        <w:t xml:space="preserve"> teslim edilmelidir.</w:t>
      </w:r>
    </w:p>
    <w:p w:rsidR="00ED2DBF" w:rsidRPr="0074005A" w:rsidRDefault="00ED2DBF" w:rsidP="0074005A">
      <w:pPr>
        <w:numPr>
          <w:ilvl w:val="1"/>
          <w:numId w:val="1"/>
        </w:numPr>
        <w:spacing w:after="0" w:line="360" w:lineRule="auto"/>
        <w:jc w:val="both"/>
        <w:rPr>
          <w:rFonts w:ascii="Times New Roman" w:eastAsia="Times New Roman" w:hAnsi="Times New Roman" w:cs="Times New Roman"/>
          <w:sz w:val="24"/>
          <w:szCs w:val="24"/>
          <w:lang w:eastAsia="tr-TR"/>
        </w:rPr>
      </w:pPr>
      <w:r w:rsidRPr="004421D8">
        <w:rPr>
          <w:rFonts w:ascii="Times New Roman" w:eastAsia="Times New Roman" w:hAnsi="Times New Roman" w:cs="Times New Roman"/>
          <w:sz w:val="24"/>
          <w:szCs w:val="24"/>
          <w:lang w:eastAsia="tr-TR"/>
        </w:rPr>
        <w:t xml:space="preserve">Proje konusu kabul edilen Kursiyerler, Proje </w:t>
      </w:r>
      <w:r w:rsidR="0074005A">
        <w:rPr>
          <w:rFonts w:ascii="Times New Roman" w:eastAsia="Times New Roman" w:hAnsi="Times New Roman" w:cs="Times New Roman"/>
          <w:sz w:val="24"/>
          <w:szCs w:val="24"/>
          <w:lang w:eastAsia="tr-TR"/>
        </w:rPr>
        <w:t>Raporlarını,</w:t>
      </w:r>
      <w:r w:rsidR="0074005A" w:rsidRPr="0074005A">
        <w:rPr>
          <w:rFonts w:ascii="Times New Roman" w:eastAsia="Times New Roman" w:hAnsi="Times New Roman" w:cs="Times New Roman"/>
          <w:sz w:val="24"/>
          <w:szCs w:val="24"/>
          <w:lang w:eastAsia="tr-TR"/>
        </w:rPr>
        <w:t xml:space="preserve"> </w:t>
      </w:r>
      <w:r w:rsidR="0074005A" w:rsidRPr="004421D8">
        <w:rPr>
          <w:rFonts w:ascii="Times New Roman" w:eastAsia="Times New Roman" w:hAnsi="Times New Roman" w:cs="Times New Roman"/>
          <w:sz w:val="24"/>
          <w:szCs w:val="24"/>
          <w:lang w:eastAsia="tr-TR"/>
        </w:rPr>
        <w:t>Eğitim Kurulun</w:t>
      </w:r>
      <w:r w:rsidR="0074005A">
        <w:rPr>
          <w:rFonts w:ascii="Times New Roman" w:eastAsia="Times New Roman" w:hAnsi="Times New Roman" w:cs="Times New Roman"/>
          <w:sz w:val="24"/>
          <w:szCs w:val="24"/>
          <w:lang w:eastAsia="tr-TR"/>
        </w:rPr>
        <w:t>c</w:t>
      </w:r>
      <w:r w:rsidR="0074005A" w:rsidRPr="004421D8">
        <w:rPr>
          <w:rFonts w:ascii="Times New Roman" w:eastAsia="Times New Roman" w:hAnsi="Times New Roman" w:cs="Times New Roman"/>
          <w:sz w:val="24"/>
          <w:szCs w:val="24"/>
          <w:lang w:eastAsia="tr-TR"/>
        </w:rPr>
        <w:t>a</w:t>
      </w:r>
      <w:r w:rsidR="0074005A">
        <w:rPr>
          <w:rFonts w:ascii="Times New Roman" w:eastAsia="Times New Roman" w:hAnsi="Times New Roman" w:cs="Times New Roman"/>
          <w:sz w:val="24"/>
          <w:szCs w:val="24"/>
          <w:lang w:eastAsia="tr-TR"/>
        </w:rPr>
        <w:t xml:space="preserve"> Proje </w:t>
      </w:r>
      <w:r w:rsidR="00AF3685">
        <w:rPr>
          <w:rFonts w:ascii="Times New Roman" w:eastAsia="Times New Roman" w:hAnsi="Times New Roman" w:cs="Times New Roman"/>
          <w:sz w:val="24"/>
          <w:szCs w:val="24"/>
          <w:lang w:eastAsia="tr-TR"/>
        </w:rPr>
        <w:t xml:space="preserve">konusunun kabul edildiği </w:t>
      </w:r>
      <w:r w:rsidRPr="004421D8">
        <w:rPr>
          <w:rFonts w:ascii="Times New Roman" w:eastAsia="Times New Roman" w:hAnsi="Times New Roman" w:cs="Times New Roman"/>
          <w:sz w:val="24"/>
          <w:szCs w:val="24"/>
          <w:lang w:eastAsia="tr-TR"/>
        </w:rPr>
        <w:t xml:space="preserve">tarihten itibaren en geç </w:t>
      </w:r>
      <w:r w:rsidR="003D3D3F">
        <w:rPr>
          <w:rFonts w:ascii="Times New Roman" w:eastAsia="Times New Roman" w:hAnsi="Times New Roman" w:cs="Times New Roman"/>
          <w:sz w:val="24"/>
          <w:szCs w:val="24"/>
          <w:lang w:eastAsia="tr-TR"/>
        </w:rPr>
        <w:t>dört</w:t>
      </w:r>
      <w:r w:rsidRPr="004421D8">
        <w:rPr>
          <w:rFonts w:ascii="Times New Roman" w:eastAsia="Times New Roman" w:hAnsi="Times New Roman" w:cs="Times New Roman"/>
          <w:sz w:val="24"/>
          <w:szCs w:val="24"/>
          <w:lang w:eastAsia="tr-TR"/>
        </w:rPr>
        <w:t xml:space="preserve"> (</w:t>
      </w:r>
      <w:r w:rsidR="00AF3685">
        <w:rPr>
          <w:rFonts w:ascii="Times New Roman" w:eastAsia="Times New Roman" w:hAnsi="Times New Roman" w:cs="Times New Roman"/>
          <w:sz w:val="24"/>
          <w:szCs w:val="24"/>
          <w:lang w:eastAsia="tr-TR"/>
        </w:rPr>
        <w:t>4</w:t>
      </w:r>
      <w:r w:rsidRPr="004421D8">
        <w:rPr>
          <w:rFonts w:ascii="Times New Roman" w:eastAsia="Times New Roman" w:hAnsi="Times New Roman" w:cs="Times New Roman"/>
          <w:sz w:val="24"/>
          <w:szCs w:val="24"/>
          <w:lang w:eastAsia="tr-TR"/>
        </w:rPr>
        <w:t xml:space="preserve">) aylık süre sonunda teslim etmelidir. </w:t>
      </w:r>
      <w:r w:rsidR="0074005A">
        <w:rPr>
          <w:rFonts w:ascii="Times New Roman" w:eastAsia="Times New Roman" w:hAnsi="Times New Roman" w:cs="Times New Roman"/>
          <w:sz w:val="24"/>
          <w:szCs w:val="24"/>
          <w:lang w:eastAsia="tr-TR"/>
        </w:rPr>
        <w:t>Süresi içerisinde Proje Raporunu teslim</w:t>
      </w:r>
      <w:r w:rsidR="003D3D3F">
        <w:rPr>
          <w:rFonts w:ascii="Times New Roman" w:eastAsia="Times New Roman" w:hAnsi="Times New Roman" w:cs="Times New Roman"/>
          <w:sz w:val="24"/>
          <w:szCs w:val="24"/>
          <w:lang w:eastAsia="tr-TR"/>
        </w:rPr>
        <w:t xml:space="preserve"> et</w:t>
      </w:r>
      <w:r w:rsidR="0074005A">
        <w:rPr>
          <w:rFonts w:ascii="Times New Roman" w:eastAsia="Times New Roman" w:hAnsi="Times New Roman" w:cs="Times New Roman"/>
          <w:sz w:val="24"/>
          <w:szCs w:val="24"/>
          <w:lang w:eastAsia="tr-TR"/>
        </w:rPr>
        <w:t xml:space="preserve">meyen </w:t>
      </w:r>
      <w:r w:rsidR="0074005A" w:rsidRPr="004421D8">
        <w:rPr>
          <w:rFonts w:ascii="Times New Roman" w:eastAsia="Times New Roman" w:hAnsi="Times New Roman" w:cs="Times New Roman"/>
          <w:sz w:val="24"/>
          <w:szCs w:val="24"/>
          <w:lang w:eastAsia="tr-TR"/>
        </w:rPr>
        <w:t>Kursiyerlerin</w:t>
      </w:r>
      <w:r w:rsidR="003D3D3F">
        <w:rPr>
          <w:rFonts w:ascii="Times New Roman" w:eastAsia="Times New Roman" w:hAnsi="Times New Roman" w:cs="Times New Roman"/>
          <w:sz w:val="24"/>
          <w:szCs w:val="24"/>
          <w:lang w:eastAsia="tr-TR"/>
        </w:rPr>
        <w:t xml:space="preserve"> Kurs Bitirmeleri kabul edilmez ve </w:t>
      </w:r>
      <w:r w:rsidR="0074005A">
        <w:rPr>
          <w:rFonts w:ascii="Times New Roman" w:eastAsia="Times New Roman" w:hAnsi="Times New Roman" w:cs="Times New Roman"/>
          <w:sz w:val="24"/>
          <w:szCs w:val="24"/>
          <w:lang w:eastAsia="tr-TR"/>
        </w:rPr>
        <w:t>Kursiyerler</w:t>
      </w:r>
      <w:r w:rsidR="0074005A" w:rsidRPr="004421D8">
        <w:rPr>
          <w:rFonts w:ascii="Times New Roman" w:eastAsia="Times New Roman" w:hAnsi="Times New Roman" w:cs="Times New Roman"/>
          <w:sz w:val="24"/>
          <w:szCs w:val="24"/>
          <w:lang w:eastAsia="tr-TR"/>
        </w:rPr>
        <w:t xml:space="preserve"> yeni açılacak </w:t>
      </w:r>
      <w:r w:rsidR="0074005A">
        <w:rPr>
          <w:rFonts w:ascii="Times New Roman" w:eastAsia="Times New Roman" w:hAnsi="Times New Roman" w:cs="Times New Roman"/>
          <w:sz w:val="24"/>
          <w:szCs w:val="24"/>
          <w:lang w:eastAsia="tr-TR"/>
        </w:rPr>
        <w:t>4. Kademe kursun</w:t>
      </w:r>
      <w:r w:rsidR="0074005A" w:rsidRPr="004421D8">
        <w:rPr>
          <w:rFonts w:ascii="Times New Roman" w:eastAsia="Times New Roman" w:hAnsi="Times New Roman" w:cs="Times New Roman"/>
          <w:sz w:val="24"/>
          <w:szCs w:val="24"/>
          <w:lang w:eastAsia="tr-TR"/>
        </w:rPr>
        <w:t xml:space="preserve"> </w:t>
      </w:r>
      <w:r w:rsidR="0074005A" w:rsidRPr="0090414F">
        <w:rPr>
          <w:rFonts w:ascii="Times New Roman" w:hAnsi="Times New Roman" w:cs="Times New Roman"/>
          <w:sz w:val="24"/>
          <w:szCs w:val="24"/>
        </w:rPr>
        <w:t>tüm eğitim programına yeniden katılırlar</w:t>
      </w:r>
      <w:r w:rsidR="00BA308B">
        <w:rPr>
          <w:rFonts w:ascii="Times New Roman" w:hAnsi="Times New Roman" w:cs="Times New Roman"/>
          <w:sz w:val="24"/>
          <w:szCs w:val="24"/>
        </w:rPr>
        <w:t>.</w:t>
      </w:r>
      <w:bookmarkStart w:id="0" w:name="_GoBack"/>
      <w:bookmarkEnd w:id="0"/>
    </w:p>
    <w:p w:rsidR="00ED2DBF" w:rsidRPr="004421D8" w:rsidRDefault="00DE1815" w:rsidP="00994C95">
      <w:pPr>
        <w:numPr>
          <w:ilvl w:val="1"/>
          <w:numId w:val="1"/>
        </w:numPr>
        <w:spacing w:after="0" w:line="360" w:lineRule="auto"/>
        <w:jc w:val="both"/>
        <w:rPr>
          <w:rFonts w:ascii="Times New Roman" w:eastAsia="Times New Roman" w:hAnsi="Times New Roman" w:cs="Times New Roman"/>
          <w:sz w:val="24"/>
          <w:szCs w:val="24"/>
          <w:lang w:eastAsia="tr-TR"/>
        </w:rPr>
      </w:pPr>
      <w:r w:rsidRPr="004421D8">
        <w:rPr>
          <w:rFonts w:ascii="Times New Roman" w:eastAsia="Times New Roman" w:hAnsi="Times New Roman" w:cs="Times New Roman"/>
          <w:sz w:val="24"/>
          <w:szCs w:val="24"/>
          <w:lang w:eastAsia="tr-TR"/>
        </w:rPr>
        <w:t>Bit</w:t>
      </w:r>
      <w:r w:rsidR="00C735A7">
        <w:rPr>
          <w:rFonts w:ascii="Times New Roman" w:eastAsia="Times New Roman" w:hAnsi="Times New Roman" w:cs="Times New Roman"/>
          <w:sz w:val="24"/>
          <w:szCs w:val="24"/>
          <w:lang w:eastAsia="tr-TR"/>
        </w:rPr>
        <w:t xml:space="preserve">irme Projesi Sunumları, </w:t>
      </w:r>
      <w:r w:rsidR="0074005A">
        <w:rPr>
          <w:rFonts w:ascii="Times New Roman" w:eastAsia="Times New Roman" w:hAnsi="Times New Roman" w:cs="Times New Roman"/>
          <w:sz w:val="24"/>
          <w:szCs w:val="24"/>
          <w:lang w:eastAsia="tr-TR"/>
        </w:rPr>
        <w:t xml:space="preserve">projeye ait raporun Eğitim Kuruluna teslimi sonrası Kurulun açıklayacağı </w:t>
      </w:r>
      <w:r w:rsidRPr="004421D8">
        <w:rPr>
          <w:rFonts w:ascii="Times New Roman" w:eastAsia="Times New Roman" w:hAnsi="Times New Roman" w:cs="Times New Roman"/>
          <w:sz w:val="24"/>
          <w:szCs w:val="24"/>
          <w:lang w:eastAsia="tr-TR"/>
        </w:rPr>
        <w:t xml:space="preserve">üç (3) </w:t>
      </w:r>
      <w:r w:rsidR="0074005A">
        <w:rPr>
          <w:rFonts w:ascii="Times New Roman" w:eastAsia="Times New Roman" w:hAnsi="Times New Roman" w:cs="Times New Roman"/>
          <w:sz w:val="24"/>
          <w:szCs w:val="24"/>
          <w:lang w:eastAsia="tr-TR"/>
        </w:rPr>
        <w:t>tarihten</w:t>
      </w:r>
      <w:r w:rsidR="00C735A7">
        <w:rPr>
          <w:rFonts w:ascii="Times New Roman" w:eastAsia="Times New Roman" w:hAnsi="Times New Roman" w:cs="Times New Roman"/>
          <w:sz w:val="24"/>
          <w:szCs w:val="24"/>
          <w:lang w:eastAsia="tr-TR"/>
        </w:rPr>
        <w:t xml:space="preserve"> </w:t>
      </w:r>
      <w:r w:rsidR="003D3D3F">
        <w:rPr>
          <w:rFonts w:ascii="Times New Roman" w:eastAsia="Times New Roman" w:hAnsi="Times New Roman" w:cs="Times New Roman"/>
          <w:sz w:val="24"/>
          <w:szCs w:val="24"/>
          <w:lang w:eastAsia="tr-TR"/>
        </w:rPr>
        <w:t xml:space="preserve">Kursiyerin seçeceği </w:t>
      </w:r>
      <w:r w:rsidR="00C735A7">
        <w:rPr>
          <w:rFonts w:ascii="Times New Roman" w:eastAsia="Times New Roman" w:hAnsi="Times New Roman" w:cs="Times New Roman"/>
          <w:sz w:val="24"/>
          <w:szCs w:val="24"/>
          <w:lang w:eastAsia="tr-TR"/>
        </w:rPr>
        <w:t>herhangi biri</w:t>
      </w:r>
      <w:r w:rsidR="0074005A">
        <w:rPr>
          <w:rFonts w:ascii="Times New Roman" w:eastAsia="Times New Roman" w:hAnsi="Times New Roman" w:cs="Times New Roman"/>
          <w:sz w:val="24"/>
          <w:szCs w:val="24"/>
          <w:lang w:eastAsia="tr-TR"/>
        </w:rPr>
        <w:t xml:space="preserve">nde </w:t>
      </w:r>
      <w:r w:rsidRPr="004421D8">
        <w:rPr>
          <w:rFonts w:ascii="Times New Roman" w:eastAsia="Times New Roman" w:hAnsi="Times New Roman" w:cs="Times New Roman"/>
          <w:sz w:val="24"/>
          <w:szCs w:val="24"/>
          <w:lang w:eastAsia="tr-TR"/>
        </w:rPr>
        <w:t xml:space="preserve">yapılabilir. </w:t>
      </w:r>
    </w:p>
    <w:p w:rsidR="00D25A1C" w:rsidRPr="004421D8" w:rsidRDefault="00D25A1C" w:rsidP="00994C95">
      <w:pPr>
        <w:numPr>
          <w:ilvl w:val="1"/>
          <w:numId w:val="1"/>
        </w:numPr>
        <w:spacing w:after="0" w:line="360" w:lineRule="auto"/>
        <w:jc w:val="both"/>
        <w:rPr>
          <w:rFonts w:ascii="Times New Roman" w:eastAsia="Times New Roman" w:hAnsi="Times New Roman" w:cs="Times New Roman"/>
          <w:sz w:val="24"/>
          <w:szCs w:val="24"/>
          <w:lang w:eastAsia="tr-TR"/>
        </w:rPr>
      </w:pPr>
      <w:r w:rsidRPr="004421D8">
        <w:rPr>
          <w:rFonts w:ascii="Times New Roman" w:eastAsia="Times New Roman" w:hAnsi="Times New Roman" w:cs="Times New Roman"/>
          <w:sz w:val="24"/>
          <w:szCs w:val="24"/>
          <w:lang w:eastAsia="tr-TR"/>
        </w:rPr>
        <w:t>Projesini sunu</w:t>
      </w:r>
      <w:r w:rsidR="000B0842" w:rsidRPr="004421D8">
        <w:rPr>
          <w:rFonts w:ascii="Times New Roman" w:eastAsia="Times New Roman" w:hAnsi="Times New Roman" w:cs="Times New Roman"/>
          <w:sz w:val="24"/>
          <w:szCs w:val="24"/>
          <w:lang w:eastAsia="tr-TR"/>
        </w:rPr>
        <w:t xml:space="preserve">p başarısız olunan </w:t>
      </w:r>
      <w:r w:rsidRPr="004421D8">
        <w:rPr>
          <w:rFonts w:ascii="Times New Roman" w:eastAsia="Times New Roman" w:hAnsi="Times New Roman" w:cs="Times New Roman"/>
          <w:sz w:val="24"/>
          <w:szCs w:val="24"/>
          <w:lang w:eastAsia="tr-TR"/>
        </w:rPr>
        <w:t xml:space="preserve">Kursiyerlere üç (3) aya kadar ek süre verilir. Tanınan ek süre sonunda mazeretsiz olarak Bitirme Projesini </w:t>
      </w:r>
      <w:r w:rsidR="004421D8">
        <w:rPr>
          <w:rFonts w:ascii="Times New Roman" w:eastAsia="Times New Roman" w:hAnsi="Times New Roman" w:cs="Times New Roman"/>
          <w:sz w:val="24"/>
          <w:szCs w:val="24"/>
          <w:lang w:eastAsia="tr-TR"/>
        </w:rPr>
        <w:t>sunumunu tamamlamayan</w:t>
      </w:r>
      <w:r w:rsidRPr="004421D8">
        <w:rPr>
          <w:rFonts w:ascii="Times New Roman" w:eastAsia="Times New Roman" w:hAnsi="Times New Roman" w:cs="Times New Roman"/>
          <w:sz w:val="24"/>
          <w:szCs w:val="24"/>
          <w:lang w:eastAsia="tr-TR"/>
        </w:rPr>
        <w:t xml:space="preserve"> ve</w:t>
      </w:r>
      <w:r w:rsidR="00EF07DB">
        <w:rPr>
          <w:rFonts w:ascii="Times New Roman" w:eastAsia="Times New Roman" w:hAnsi="Times New Roman" w:cs="Times New Roman"/>
          <w:sz w:val="24"/>
          <w:szCs w:val="24"/>
          <w:lang w:eastAsia="tr-TR"/>
        </w:rPr>
        <w:t>ya</w:t>
      </w:r>
      <w:r w:rsidRPr="004421D8">
        <w:rPr>
          <w:rFonts w:ascii="Times New Roman" w:eastAsia="Times New Roman" w:hAnsi="Times New Roman" w:cs="Times New Roman"/>
          <w:sz w:val="24"/>
          <w:szCs w:val="24"/>
          <w:lang w:eastAsia="tr-TR"/>
        </w:rPr>
        <w:t xml:space="preserve"> sunumda Komisyonca başarısız bulunan Kursiyerlerin Kurs Bitirmeleri kabul edilmez.</w:t>
      </w:r>
      <w:r w:rsidR="0090414F">
        <w:rPr>
          <w:rFonts w:ascii="Times New Roman" w:eastAsia="Times New Roman" w:hAnsi="Times New Roman" w:cs="Times New Roman"/>
          <w:sz w:val="24"/>
          <w:szCs w:val="24"/>
          <w:lang w:eastAsia="tr-TR"/>
        </w:rPr>
        <w:t xml:space="preserve"> Bu durumda olan Kursiyerler</w:t>
      </w:r>
      <w:r w:rsidRPr="004421D8">
        <w:rPr>
          <w:rFonts w:ascii="Times New Roman" w:eastAsia="Times New Roman" w:hAnsi="Times New Roman" w:cs="Times New Roman"/>
          <w:sz w:val="24"/>
          <w:szCs w:val="24"/>
          <w:lang w:eastAsia="tr-TR"/>
        </w:rPr>
        <w:t xml:space="preserve"> yeni açılacak </w:t>
      </w:r>
      <w:r w:rsidR="0090414F">
        <w:rPr>
          <w:rFonts w:ascii="Times New Roman" w:eastAsia="Times New Roman" w:hAnsi="Times New Roman" w:cs="Times New Roman"/>
          <w:sz w:val="24"/>
          <w:szCs w:val="24"/>
          <w:lang w:eastAsia="tr-TR"/>
        </w:rPr>
        <w:t>4. Kademe kursun</w:t>
      </w:r>
      <w:r w:rsidRPr="004421D8">
        <w:rPr>
          <w:rFonts w:ascii="Times New Roman" w:eastAsia="Times New Roman" w:hAnsi="Times New Roman" w:cs="Times New Roman"/>
          <w:sz w:val="24"/>
          <w:szCs w:val="24"/>
          <w:lang w:eastAsia="tr-TR"/>
        </w:rPr>
        <w:t xml:space="preserve"> </w:t>
      </w:r>
      <w:r w:rsidR="0090414F" w:rsidRPr="0090414F">
        <w:rPr>
          <w:rFonts w:ascii="Times New Roman" w:hAnsi="Times New Roman" w:cs="Times New Roman"/>
          <w:sz w:val="24"/>
          <w:szCs w:val="24"/>
        </w:rPr>
        <w:t>tüm eğitim programına yeniden katılırlar</w:t>
      </w:r>
      <w:r w:rsidR="00BA308B">
        <w:rPr>
          <w:rFonts w:ascii="Times New Roman" w:hAnsi="Times New Roman" w:cs="Times New Roman"/>
          <w:sz w:val="24"/>
          <w:szCs w:val="24"/>
        </w:rPr>
        <w:t>.</w:t>
      </w:r>
    </w:p>
    <w:p w:rsidR="000B0842" w:rsidRPr="000B0842" w:rsidRDefault="000B0842" w:rsidP="000B0842">
      <w:pPr>
        <w:spacing w:after="0" w:line="360" w:lineRule="auto"/>
        <w:ind w:left="1788"/>
        <w:jc w:val="both"/>
        <w:rPr>
          <w:rFonts w:ascii="Times New Roman" w:eastAsia="Times New Roman" w:hAnsi="Times New Roman" w:cs="Times New Roman"/>
          <w:color w:val="FF0000"/>
          <w:sz w:val="24"/>
          <w:szCs w:val="24"/>
          <w:lang w:eastAsia="tr-TR"/>
        </w:rPr>
      </w:pPr>
    </w:p>
    <w:p w:rsidR="00C2776F" w:rsidRDefault="00651891" w:rsidP="00330642">
      <w:pPr>
        <w:pStyle w:val="ListeParagraf"/>
        <w:numPr>
          <w:ilvl w:val="0"/>
          <w:numId w:val="1"/>
        </w:numPr>
        <w:spacing w:after="0"/>
        <w:jc w:val="both"/>
        <w:rPr>
          <w:rFonts w:ascii="Times New Roman" w:hAnsi="Times New Roman" w:cs="Times New Roman"/>
          <w:b/>
          <w:sz w:val="24"/>
          <w:szCs w:val="24"/>
        </w:rPr>
      </w:pPr>
      <w:r w:rsidRPr="0059102B">
        <w:rPr>
          <w:rFonts w:ascii="Times New Roman" w:hAnsi="Times New Roman" w:cs="Times New Roman"/>
          <w:b/>
          <w:sz w:val="24"/>
          <w:szCs w:val="24"/>
        </w:rPr>
        <w:t xml:space="preserve">Bitirme Projesi Hazırlama Süreci </w:t>
      </w:r>
    </w:p>
    <w:p w:rsidR="0059102B" w:rsidRPr="0059102B" w:rsidRDefault="0059102B" w:rsidP="0059102B">
      <w:pPr>
        <w:pStyle w:val="ListeParagraf"/>
        <w:spacing w:after="0"/>
        <w:ind w:left="1068"/>
        <w:jc w:val="both"/>
        <w:rPr>
          <w:rFonts w:ascii="Times New Roman" w:hAnsi="Times New Roman" w:cs="Times New Roman"/>
          <w:b/>
          <w:sz w:val="24"/>
          <w:szCs w:val="24"/>
        </w:rPr>
      </w:pPr>
    </w:p>
    <w:p w:rsidR="00C2776F" w:rsidRDefault="00C2776F" w:rsidP="00C2776F">
      <w:pPr>
        <w:pStyle w:val="ListeParagraf"/>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rPr>
        <w:t>BÖLÜM</w:t>
      </w:r>
    </w:p>
    <w:p w:rsidR="00C2776F" w:rsidRDefault="00C2776F" w:rsidP="00C2776F">
      <w:pPr>
        <w:pStyle w:val="ListeParagraf"/>
        <w:spacing w:after="0"/>
        <w:ind w:left="1788"/>
        <w:jc w:val="both"/>
        <w:rPr>
          <w:rFonts w:ascii="Times New Roman" w:hAnsi="Times New Roman" w:cs="Times New Roman"/>
          <w:b/>
          <w:sz w:val="24"/>
          <w:szCs w:val="24"/>
        </w:rPr>
      </w:pPr>
    </w:p>
    <w:p w:rsidR="00651891" w:rsidRPr="00651891" w:rsidRDefault="00651891" w:rsidP="00651891">
      <w:pPr>
        <w:pStyle w:val="ListeParagraf"/>
        <w:numPr>
          <w:ilvl w:val="1"/>
          <w:numId w:val="1"/>
        </w:numPr>
        <w:jc w:val="both"/>
        <w:rPr>
          <w:rFonts w:ascii="Times New Roman" w:hAnsi="Times New Roman" w:cs="Times New Roman"/>
          <w:sz w:val="24"/>
          <w:szCs w:val="24"/>
        </w:rPr>
      </w:pPr>
      <w:r w:rsidRPr="00E00D60">
        <w:rPr>
          <w:rFonts w:ascii="Times New Roman" w:hAnsi="Times New Roman" w:cs="Times New Roman"/>
          <w:b/>
          <w:i/>
          <w:sz w:val="24"/>
          <w:szCs w:val="24"/>
        </w:rPr>
        <w:t xml:space="preserve">Araştırma </w:t>
      </w:r>
      <w:r w:rsidR="00E00D60">
        <w:rPr>
          <w:rFonts w:ascii="Times New Roman" w:hAnsi="Times New Roman" w:cs="Times New Roman"/>
          <w:b/>
          <w:i/>
          <w:sz w:val="24"/>
          <w:szCs w:val="24"/>
        </w:rPr>
        <w:t>Konusu</w:t>
      </w:r>
      <w:r w:rsidR="00E00D60" w:rsidRPr="00E00D60">
        <w:rPr>
          <w:rFonts w:ascii="Times New Roman" w:hAnsi="Times New Roman" w:cs="Times New Roman"/>
          <w:b/>
          <w:i/>
          <w:sz w:val="24"/>
          <w:szCs w:val="24"/>
        </w:rPr>
        <w:t>:</w:t>
      </w:r>
      <w:r w:rsidR="00E00D60">
        <w:rPr>
          <w:rFonts w:ascii="Times New Roman" w:hAnsi="Times New Roman" w:cs="Times New Roman"/>
          <w:sz w:val="24"/>
          <w:szCs w:val="24"/>
        </w:rPr>
        <w:t xml:space="preserve"> Araştırmacıda merak uyandıran ya da onu rahatsız eden, onu bu alanda araştırmaya iten voleybol ile ilgili </w:t>
      </w:r>
      <w:r w:rsidR="00E00D60" w:rsidRPr="00651891">
        <w:rPr>
          <w:rFonts w:ascii="Times New Roman" w:hAnsi="Times New Roman" w:cs="Times New Roman"/>
          <w:sz w:val="24"/>
          <w:szCs w:val="24"/>
        </w:rPr>
        <w:t xml:space="preserve">özgün ve gerçekleştirilebilir </w:t>
      </w:r>
      <w:r w:rsidR="00E00D60">
        <w:rPr>
          <w:rFonts w:ascii="Times New Roman" w:hAnsi="Times New Roman" w:cs="Times New Roman"/>
          <w:sz w:val="24"/>
          <w:szCs w:val="24"/>
        </w:rPr>
        <w:t>bir konu belirlenir. P</w:t>
      </w:r>
      <w:r w:rsidRPr="00651891">
        <w:rPr>
          <w:rFonts w:ascii="Times New Roman" w:hAnsi="Times New Roman" w:cs="Times New Roman"/>
          <w:sz w:val="24"/>
          <w:szCs w:val="24"/>
        </w:rPr>
        <w:t>roblemin sınırlandırılması ve tanımlanması amacı ile ayrıntılı literatür taramas</w:t>
      </w:r>
      <w:r w:rsidR="00E00D60">
        <w:rPr>
          <w:rFonts w:ascii="Times New Roman" w:hAnsi="Times New Roman" w:cs="Times New Roman"/>
          <w:sz w:val="24"/>
          <w:szCs w:val="24"/>
        </w:rPr>
        <w:t>ı süreci başlar</w:t>
      </w:r>
      <w:r w:rsidRPr="00651891">
        <w:rPr>
          <w:rFonts w:ascii="Times New Roman" w:hAnsi="Times New Roman" w:cs="Times New Roman"/>
          <w:sz w:val="24"/>
          <w:szCs w:val="24"/>
        </w:rPr>
        <w:t>.</w:t>
      </w:r>
    </w:p>
    <w:p w:rsidR="00E00D60" w:rsidRDefault="00E00D60" w:rsidP="00C420A1">
      <w:pPr>
        <w:pStyle w:val="ListeParagraf"/>
        <w:numPr>
          <w:ilvl w:val="1"/>
          <w:numId w:val="1"/>
        </w:numPr>
        <w:spacing w:after="0"/>
        <w:jc w:val="both"/>
        <w:rPr>
          <w:rFonts w:ascii="Times New Roman" w:hAnsi="Times New Roman" w:cs="Times New Roman"/>
          <w:sz w:val="24"/>
          <w:szCs w:val="24"/>
        </w:rPr>
      </w:pPr>
      <w:r w:rsidRPr="00E00D60">
        <w:rPr>
          <w:rFonts w:ascii="Times New Roman" w:hAnsi="Times New Roman" w:cs="Times New Roman"/>
          <w:b/>
          <w:i/>
          <w:sz w:val="24"/>
          <w:szCs w:val="24"/>
        </w:rPr>
        <w:t xml:space="preserve">Araştırma </w:t>
      </w:r>
      <w:r w:rsidR="00BE1F9C">
        <w:rPr>
          <w:rFonts w:ascii="Times New Roman" w:hAnsi="Times New Roman" w:cs="Times New Roman"/>
          <w:b/>
          <w:i/>
          <w:sz w:val="24"/>
          <w:szCs w:val="24"/>
        </w:rPr>
        <w:t>Probleminin</w:t>
      </w:r>
      <w:r w:rsidRPr="00E00D60">
        <w:rPr>
          <w:rFonts w:ascii="Times New Roman" w:hAnsi="Times New Roman" w:cs="Times New Roman"/>
          <w:b/>
          <w:i/>
          <w:sz w:val="24"/>
          <w:szCs w:val="24"/>
        </w:rPr>
        <w:t xml:space="preserve"> Tanımlanması</w:t>
      </w:r>
      <w:r w:rsidR="00C2776F">
        <w:rPr>
          <w:rFonts w:ascii="Times New Roman" w:hAnsi="Times New Roman" w:cs="Times New Roman"/>
          <w:b/>
          <w:i/>
          <w:sz w:val="24"/>
          <w:szCs w:val="24"/>
        </w:rPr>
        <w:t xml:space="preserve"> VE Sınırlandırılması</w:t>
      </w:r>
      <w:r w:rsidRPr="00E00D60">
        <w:rPr>
          <w:rFonts w:ascii="Times New Roman" w:hAnsi="Times New Roman" w:cs="Times New Roman"/>
          <w:b/>
          <w:i/>
          <w:sz w:val="24"/>
          <w:szCs w:val="24"/>
        </w:rPr>
        <w:t>:</w:t>
      </w:r>
      <w:r w:rsidRPr="00E00D60">
        <w:rPr>
          <w:rFonts w:ascii="Times New Roman" w:hAnsi="Times New Roman" w:cs="Times New Roman"/>
          <w:b/>
          <w:sz w:val="24"/>
          <w:szCs w:val="24"/>
        </w:rPr>
        <w:t xml:space="preserve"> A</w:t>
      </w:r>
      <w:r w:rsidRPr="00E00D60">
        <w:rPr>
          <w:rFonts w:ascii="Times New Roman" w:hAnsi="Times New Roman" w:cs="Times New Roman"/>
          <w:sz w:val="24"/>
          <w:szCs w:val="24"/>
        </w:rPr>
        <w:t xml:space="preserve">raştırmanın amacı, önemi, </w:t>
      </w:r>
      <w:r w:rsidR="00BE1F9C">
        <w:rPr>
          <w:rFonts w:ascii="Times New Roman" w:hAnsi="Times New Roman" w:cs="Times New Roman"/>
          <w:sz w:val="24"/>
          <w:szCs w:val="24"/>
        </w:rPr>
        <w:t xml:space="preserve">araştırmanın yapılma gerekçesi, </w:t>
      </w:r>
      <w:r w:rsidRPr="00E00D60">
        <w:rPr>
          <w:rFonts w:ascii="Times New Roman" w:hAnsi="Times New Roman" w:cs="Times New Roman"/>
          <w:sz w:val="24"/>
          <w:szCs w:val="24"/>
        </w:rPr>
        <w:t xml:space="preserve">problem cümlesi, varsa hipotez ya da alt problemleri, varsa </w:t>
      </w:r>
      <w:proofErr w:type="spellStart"/>
      <w:r w:rsidRPr="00E00D60">
        <w:rPr>
          <w:rFonts w:ascii="Times New Roman" w:hAnsi="Times New Roman" w:cs="Times New Roman"/>
          <w:sz w:val="24"/>
          <w:szCs w:val="24"/>
        </w:rPr>
        <w:t>sayıltı</w:t>
      </w:r>
      <w:proofErr w:type="spellEnd"/>
      <w:r w:rsidRPr="00E00D60">
        <w:rPr>
          <w:rFonts w:ascii="Times New Roman" w:hAnsi="Times New Roman" w:cs="Times New Roman"/>
          <w:sz w:val="24"/>
          <w:szCs w:val="24"/>
        </w:rPr>
        <w:t xml:space="preserve"> ve sınırlılıkları belirlenir. </w:t>
      </w:r>
      <w:r w:rsidR="00BE1F9C">
        <w:rPr>
          <w:rFonts w:ascii="Times New Roman" w:hAnsi="Times New Roman" w:cs="Times New Roman"/>
          <w:sz w:val="24"/>
          <w:szCs w:val="24"/>
        </w:rPr>
        <w:t>B</w:t>
      </w:r>
      <w:r w:rsidRPr="00E00D60">
        <w:rPr>
          <w:rFonts w:ascii="Times New Roman" w:hAnsi="Times New Roman" w:cs="Times New Roman"/>
          <w:sz w:val="24"/>
          <w:szCs w:val="24"/>
        </w:rPr>
        <w:t>u bölümde araştırmada geçen ve kullanılan tüm kavramlar ile çalışmanın dayandırılacağı kuram/teori ve modell</w:t>
      </w:r>
      <w:r w:rsidR="00BE1F9C">
        <w:rPr>
          <w:rFonts w:ascii="Times New Roman" w:hAnsi="Times New Roman" w:cs="Times New Roman"/>
          <w:sz w:val="24"/>
          <w:szCs w:val="24"/>
        </w:rPr>
        <w:t>er ayrıntılı olarak ele alınır,</w:t>
      </w:r>
      <w:r w:rsidRPr="00E00D60">
        <w:rPr>
          <w:rFonts w:ascii="Times New Roman" w:hAnsi="Times New Roman" w:cs="Times New Roman"/>
          <w:sz w:val="24"/>
          <w:szCs w:val="24"/>
        </w:rPr>
        <w:t xml:space="preserve"> ilgili araştırmalar özetlenir.</w:t>
      </w:r>
    </w:p>
    <w:p w:rsidR="00C2776F" w:rsidRDefault="00C2776F" w:rsidP="00C2776F">
      <w:pPr>
        <w:spacing w:after="0"/>
        <w:ind w:left="1428"/>
        <w:jc w:val="both"/>
        <w:rPr>
          <w:rFonts w:ascii="Times New Roman" w:hAnsi="Times New Roman" w:cs="Times New Roman"/>
          <w:sz w:val="24"/>
          <w:szCs w:val="24"/>
        </w:rPr>
      </w:pPr>
    </w:p>
    <w:p w:rsidR="00C2776F" w:rsidRDefault="00C2776F" w:rsidP="00C2776F">
      <w:pPr>
        <w:pStyle w:val="ListeParagraf"/>
        <w:numPr>
          <w:ilvl w:val="0"/>
          <w:numId w:val="2"/>
        </w:numPr>
        <w:spacing w:after="0"/>
        <w:jc w:val="both"/>
        <w:rPr>
          <w:rFonts w:ascii="Times New Roman" w:hAnsi="Times New Roman" w:cs="Times New Roman"/>
          <w:b/>
          <w:sz w:val="24"/>
          <w:szCs w:val="24"/>
        </w:rPr>
      </w:pPr>
      <w:r w:rsidRPr="00C2776F">
        <w:rPr>
          <w:rFonts w:ascii="Times New Roman" w:hAnsi="Times New Roman" w:cs="Times New Roman"/>
          <w:b/>
          <w:sz w:val="24"/>
          <w:szCs w:val="24"/>
        </w:rPr>
        <w:t>BÖLÜM</w:t>
      </w:r>
    </w:p>
    <w:p w:rsidR="00C2776F" w:rsidRPr="00C2776F" w:rsidRDefault="00C2776F" w:rsidP="00C2776F">
      <w:pPr>
        <w:pStyle w:val="ListeParagraf"/>
        <w:spacing w:after="0"/>
        <w:ind w:left="1788"/>
        <w:jc w:val="both"/>
        <w:rPr>
          <w:rFonts w:ascii="Times New Roman" w:hAnsi="Times New Roman" w:cs="Times New Roman"/>
          <w:b/>
          <w:sz w:val="24"/>
          <w:szCs w:val="24"/>
        </w:rPr>
      </w:pPr>
    </w:p>
    <w:p w:rsidR="00BE1F9C" w:rsidRPr="00BE1F9C" w:rsidRDefault="00BE1F9C" w:rsidP="00BE1F9C">
      <w:pPr>
        <w:pStyle w:val="ListeParagraf"/>
        <w:numPr>
          <w:ilvl w:val="1"/>
          <w:numId w:val="1"/>
        </w:numPr>
        <w:spacing w:after="0"/>
        <w:jc w:val="both"/>
        <w:rPr>
          <w:rFonts w:ascii="Times New Roman" w:hAnsi="Times New Roman" w:cs="Times New Roman"/>
          <w:b/>
          <w:i/>
          <w:sz w:val="24"/>
          <w:szCs w:val="24"/>
        </w:rPr>
      </w:pPr>
      <w:r w:rsidRPr="00BE1F9C">
        <w:rPr>
          <w:rFonts w:ascii="Times New Roman" w:hAnsi="Times New Roman" w:cs="Times New Roman"/>
          <w:b/>
          <w:i/>
          <w:sz w:val="24"/>
          <w:szCs w:val="24"/>
        </w:rPr>
        <w:t xml:space="preserve">Araştırmanın Yöntemi </w:t>
      </w:r>
    </w:p>
    <w:p w:rsidR="00BE1F9C" w:rsidRPr="00BE1F9C" w:rsidRDefault="00BE1F9C" w:rsidP="00BE1F9C">
      <w:pPr>
        <w:pStyle w:val="ListeParagraf"/>
        <w:numPr>
          <w:ilvl w:val="2"/>
          <w:numId w:val="1"/>
        </w:numPr>
        <w:spacing w:after="0"/>
        <w:jc w:val="both"/>
        <w:rPr>
          <w:rFonts w:ascii="Times New Roman" w:hAnsi="Times New Roman" w:cs="Times New Roman"/>
          <w:sz w:val="24"/>
          <w:szCs w:val="24"/>
        </w:rPr>
      </w:pPr>
      <w:proofErr w:type="spellStart"/>
      <w:r w:rsidRPr="00BE1F9C">
        <w:rPr>
          <w:rFonts w:ascii="Times New Roman" w:hAnsi="Times New Roman" w:cs="Times New Roman"/>
          <w:i/>
          <w:sz w:val="24"/>
          <w:szCs w:val="24"/>
        </w:rPr>
        <w:t>Metod</w:t>
      </w:r>
      <w:proofErr w:type="spellEnd"/>
      <w:r w:rsidRPr="00BE1F9C">
        <w:rPr>
          <w:rFonts w:ascii="Times New Roman" w:hAnsi="Times New Roman" w:cs="Times New Roman"/>
          <w:i/>
          <w:sz w:val="24"/>
          <w:szCs w:val="24"/>
        </w:rPr>
        <w:t xml:space="preserve">: </w:t>
      </w:r>
      <w:r w:rsidRPr="00BE1F9C">
        <w:rPr>
          <w:rFonts w:ascii="Times New Roman" w:hAnsi="Times New Roman" w:cs="Times New Roman"/>
          <w:sz w:val="24"/>
          <w:szCs w:val="24"/>
        </w:rPr>
        <w:t>Hangi araştırma yaklaşım ve yöntemi-deseni kullanılacağı (nitel, nicel y</w:t>
      </w:r>
      <w:r>
        <w:rPr>
          <w:rFonts w:ascii="Times New Roman" w:hAnsi="Times New Roman" w:cs="Times New Roman"/>
          <w:sz w:val="24"/>
          <w:szCs w:val="24"/>
        </w:rPr>
        <w:t>aklaşım</w:t>
      </w:r>
      <w:r w:rsidRPr="00BE1F9C">
        <w:rPr>
          <w:rFonts w:ascii="Times New Roman" w:hAnsi="Times New Roman" w:cs="Times New Roman"/>
          <w:sz w:val="24"/>
          <w:szCs w:val="24"/>
        </w:rPr>
        <w:t>; deneysel, örnek olay analizi vb.) belirtilir.</w:t>
      </w:r>
    </w:p>
    <w:p w:rsidR="00BE1F9C" w:rsidRPr="00BE1F9C" w:rsidRDefault="00BE1F9C" w:rsidP="00BE1F9C">
      <w:pPr>
        <w:pStyle w:val="ListeParagraf"/>
        <w:numPr>
          <w:ilvl w:val="2"/>
          <w:numId w:val="1"/>
        </w:numPr>
        <w:spacing w:after="0"/>
        <w:jc w:val="both"/>
        <w:rPr>
          <w:rFonts w:ascii="Times New Roman" w:hAnsi="Times New Roman" w:cs="Times New Roman"/>
          <w:sz w:val="24"/>
          <w:szCs w:val="24"/>
        </w:rPr>
      </w:pPr>
      <w:r w:rsidRPr="00BE1F9C">
        <w:rPr>
          <w:rFonts w:ascii="Times New Roman" w:hAnsi="Times New Roman" w:cs="Times New Roman"/>
          <w:i/>
          <w:sz w:val="24"/>
          <w:szCs w:val="24"/>
        </w:rPr>
        <w:t>Evren – Örneklem (Çalışma Gurubu):</w:t>
      </w:r>
      <w:r w:rsidRPr="00BE1F9C">
        <w:rPr>
          <w:rFonts w:ascii="Times New Roman" w:hAnsi="Times New Roman" w:cs="Times New Roman"/>
          <w:sz w:val="24"/>
          <w:szCs w:val="24"/>
        </w:rPr>
        <w:t xml:space="preserve"> Araştırmanın yapılacağı evren ve örneklem yazılmalıdır. Örnekleme yöntemlerinden biri seçilerek, çalışmanın yapılacağı kitle - grup bu bölümde belirtilir.</w:t>
      </w:r>
    </w:p>
    <w:p w:rsidR="00BE1F9C" w:rsidRPr="007935CC" w:rsidRDefault="00BE1F9C" w:rsidP="007935CC">
      <w:pPr>
        <w:pStyle w:val="ListeParagraf"/>
        <w:numPr>
          <w:ilvl w:val="2"/>
          <w:numId w:val="1"/>
        </w:numPr>
        <w:spacing w:after="0"/>
        <w:jc w:val="both"/>
        <w:rPr>
          <w:rFonts w:ascii="Times New Roman" w:hAnsi="Times New Roman" w:cs="Times New Roman"/>
          <w:sz w:val="24"/>
          <w:szCs w:val="24"/>
        </w:rPr>
      </w:pPr>
      <w:r w:rsidRPr="007935CC">
        <w:rPr>
          <w:rFonts w:ascii="Times New Roman" w:hAnsi="Times New Roman" w:cs="Times New Roman"/>
          <w:i/>
          <w:sz w:val="24"/>
          <w:szCs w:val="24"/>
        </w:rPr>
        <w:t>Veri Toplama Araçlarının Belirlenmesi</w:t>
      </w:r>
      <w:r w:rsidR="007935CC" w:rsidRPr="007935CC">
        <w:rPr>
          <w:rFonts w:ascii="Times New Roman" w:hAnsi="Times New Roman" w:cs="Times New Roman"/>
          <w:i/>
          <w:sz w:val="24"/>
          <w:szCs w:val="24"/>
        </w:rPr>
        <w:t xml:space="preserve">: </w:t>
      </w:r>
      <w:r w:rsidRPr="007935CC">
        <w:rPr>
          <w:rFonts w:ascii="Times New Roman" w:hAnsi="Times New Roman" w:cs="Times New Roman"/>
          <w:sz w:val="24"/>
          <w:szCs w:val="24"/>
        </w:rPr>
        <w:t xml:space="preserve">Hangi tür veri toplama araçlarının kullanılacağı -anket, mülakat, gözlem vb.- tespit edilir. </w:t>
      </w:r>
    </w:p>
    <w:p w:rsidR="00BE1F9C" w:rsidRPr="007935CC" w:rsidRDefault="00BE1F9C" w:rsidP="007935CC">
      <w:pPr>
        <w:pStyle w:val="ListeParagraf"/>
        <w:numPr>
          <w:ilvl w:val="2"/>
          <w:numId w:val="1"/>
        </w:numPr>
        <w:spacing w:after="0"/>
        <w:jc w:val="both"/>
        <w:rPr>
          <w:rFonts w:ascii="Times New Roman" w:hAnsi="Times New Roman" w:cs="Times New Roman"/>
          <w:sz w:val="24"/>
          <w:szCs w:val="24"/>
        </w:rPr>
      </w:pPr>
      <w:r w:rsidRPr="007935CC">
        <w:rPr>
          <w:rFonts w:ascii="Times New Roman" w:hAnsi="Times New Roman" w:cs="Times New Roman"/>
          <w:i/>
          <w:sz w:val="24"/>
          <w:szCs w:val="24"/>
        </w:rPr>
        <w:t xml:space="preserve">Verilerin Toplanması: </w:t>
      </w:r>
      <w:r w:rsidRPr="007935CC">
        <w:rPr>
          <w:rFonts w:ascii="Times New Roman" w:hAnsi="Times New Roman" w:cs="Times New Roman"/>
          <w:sz w:val="24"/>
          <w:szCs w:val="24"/>
        </w:rPr>
        <w:t>Veri toplama süreci ile ilgili olarak yapılacak işlemler -nerede, nasıl ne zaman, kim tarafından verinin toplanacağı- detaylı olarak açıklanır. Veri toplama süreci şematik olarak da belirtilebilir.</w:t>
      </w:r>
    </w:p>
    <w:p w:rsidR="00BE1F9C" w:rsidRDefault="00BE1F9C" w:rsidP="007935CC">
      <w:pPr>
        <w:pStyle w:val="ListeParagraf"/>
        <w:numPr>
          <w:ilvl w:val="2"/>
          <w:numId w:val="1"/>
        </w:numPr>
        <w:spacing w:after="0"/>
        <w:jc w:val="both"/>
        <w:rPr>
          <w:rFonts w:ascii="Times New Roman" w:hAnsi="Times New Roman" w:cs="Times New Roman"/>
          <w:sz w:val="24"/>
          <w:szCs w:val="24"/>
        </w:rPr>
      </w:pPr>
      <w:r w:rsidRPr="007935CC">
        <w:rPr>
          <w:rFonts w:ascii="Times New Roman" w:hAnsi="Times New Roman" w:cs="Times New Roman"/>
          <w:i/>
          <w:sz w:val="24"/>
          <w:szCs w:val="24"/>
        </w:rPr>
        <w:t>Verilerin analizi</w:t>
      </w:r>
      <w:r w:rsidR="007935CC" w:rsidRPr="007935CC">
        <w:rPr>
          <w:rFonts w:ascii="Times New Roman" w:hAnsi="Times New Roman" w:cs="Times New Roman"/>
          <w:i/>
          <w:sz w:val="24"/>
          <w:szCs w:val="24"/>
        </w:rPr>
        <w:t xml:space="preserve">: </w:t>
      </w:r>
      <w:r w:rsidRPr="007935CC">
        <w:rPr>
          <w:rFonts w:ascii="Times New Roman" w:hAnsi="Times New Roman" w:cs="Times New Roman"/>
          <w:sz w:val="24"/>
          <w:szCs w:val="24"/>
        </w:rPr>
        <w:t>Araştırmada elde edilecek verilerin analizinde kullanılacak yöntem ve teknikler açıklanır (nitel-nicel, içerik-istatistik vb.)</w:t>
      </w:r>
    </w:p>
    <w:p w:rsidR="00C2776F" w:rsidRDefault="00C2776F" w:rsidP="00C2776F">
      <w:pPr>
        <w:spacing w:after="0"/>
        <w:ind w:left="1416"/>
        <w:jc w:val="both"/>
        <w:rPr>
          <w:rFonts w:ascii="Times New Roman" w:hAnsi="Times New Roman" w:cs="Times New Roman"/>
          <w:sz w:val="24"/>
          <w:szCs w:val="24"/>
        </w:rPr>
      </w:pPr>
    </w:p>
    <w:p w:rsidR="00C2776F" w:rsidRDefault="00C2776F" w:rsidP="00C2776F">
      <w:pPr>
        <w:pStyle w:val="ListeParagraf"/>
        <w:numPr>
          <w:ilvl w:val="0"/>
          <w:numId w:val="2"/>
        </w:numPr>
        <w:spacing w:after="0"/>
        <w:jc w:val="both"/>
        <w:rPr>
          <w:rFonts w:ascii="Times New Roman" w:hAnsi="Times New Roman" w:cs="Times New Roman"/>
          <w:b/>
          <w:sz w:val="24"/>
          <w:szCs w:val="24"/>
        </w:rPr>
      </w:pPr>
      <w:r w:rsidRPr="00C2776F">
        <w:rPr>
          <w:rFonts w:ascii="Times New Roman" w:hAnsi="Times New Roman" w:cs="Times New Roman"/>
          <w:b/>
          <w:sz w:val="24"/>
          <w:szCs w:val="24"/>
        </w:rPr>
        <w:t>BÖLÜM</w:t>
      </w:r>
    </w:p>
    <w:p w:rsidR="00C2776F" w:rsidRPr="00C2776F" w:rsidRDefault="00C2776F" w:rsidP="00C2776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51891" w:rsidRPr="00C2776F" w:rsidRDefault="00C2776F" w:rsidP="007935CC">
      <w:pPr>
        <w:pStyle w:val="ListeParagraf"/>
        <w:numPr>
          <w:ilvl w:val="1"/>
          <w:numId w:val="1"/>
        </w:numPr>
        <w:spacing w:after="0"/>
        <w:jc w:val="both"/>
        <w:rPr>
          <w:rFonts w:ascii="Times New Roman" w:hAnsi="Times New Roman" w:cs="Times New Roman"/>
          <w:b/>
          <w:i/>
          <w:sz w:val="24"/>
          <w:szCs w:val="24"/>
        </w:rPr>
      </w:pPr>
      <w:r w:rsidRPr="007935CC">
        <w:rPr>
          <w:rFonts w:ascii="Times New Roman" w:hAnsi="Times New Roman" w:cs="Times New Roman"/>
          <w:b/>
          <w:i/>
          <w:sz w:val="24"/>
          <w:szCs w:val="24"/>
        </w:rPr>
        <w:t>Araştırmanın Bulguları</w:t>
      </w:r>
      <w:r>
        <w:rPr>
          <w:rFonts w:ascii="Times New Roman" w:hAnsi="Times New Roman" w:cs="Times New Roman"/>
          <w:b/>
          <w:i/>
          <w:sz w:val="24"/>
          <w:szCs w:val="24"/>
        </w:rPr>
        <w:t>nın Sunumu:</w:t>
      </w:r>
      <w:r w:rsidRPr="00C2776F">
        <w:rPr>
          <w:rFonts w:ascii="Times New Roman" w:eastAsia="Times New Roman" w:hAnsi="Times New Roman" w:cs="Times New Roman"/>
          <w:b/>
          <w:sz w:val="24"/>
          <w:szCs w:val="24"/>
          <w:lang w:eastAsia="tr-TR"/>
        </w:rPr>
        <w:t xml:space="preserve"> </w:t>
      </w:r>
      <w:r w:rsidRPr="00C2776F">
        <w:rPr>
          <w:rFonts w:ascii="Times New Roman" w:eastAsia="Times New Roman" w:hAnsi="Times New Roman" w:cs="Times New Roman"/>
          <w:sz w:val="24"/>
          <w:szCs w:val="24"/>
          <w:lang w:eastAsia="tr-TR"/>
        </w:rPr>
        <w:t>Araştırmada analiz sonucunda elde edilen bulgular tablo, şekil, şema ve grafik vb. kullanılarak görünür ve kolay</w:t>
      </w:r>
      <w:r>
        <w:rPr>
          <w:rFonts w:ascii="Times New Roman" w:eastAsia="Times New Roman" w:hAnsi="Times New Roman" w:cs="Times New Roman"/>
          <w:sz w:val="24"/>
          <w:szCs w:val="24"/>
          <w:lang w:eastAsia="tr-TR"/>
        </w:rPr>
        <w:t xml:space="preserve"> anlaşılır şekilde ifade edilir.</w:t>
      </w:r>
    </w:p>
    <w:p w:rsidR="00C2776F" w:rsidRDefault="00C2776F" w:rsidP="0059102B">
      <w:pPr>
        <w:pStyle w:val="ListeParagraf"/>
        <w:numPr>
          <w:ilvl w:val="1"/>
          <w:numId w:val="1"/>
        </w:numPr>
        <w:jc w:val="both"/>
        <w:rPr>
          <w:rFonts w:ascii="Times New Roman" w:hAnsi="Times New Roman" w:cs="Times New Roman"/>
          <w:sz w:val="24"/>
          <w:szCs w:val="24"/>
        </w:rPr>
      </w:pPr>
      <w:r w:rsidRPr="00C2776F">
        <w:rPr>
          <w:rFonts w:ascii="Times New Roman" w:hAnsi="Times New Roman" w:cs="Times New Roman"/>
          <w:b/>
          <w:i/>
          <w:sz w:val="24"/>
          <w:szCs w:val="24"/>
        </w:rPr>
        <w:t>Tartışma (Yorum) Sonuç ve Öneriler</w:t>
      </w:r>
      <w:r w:rsidR="0059102B">
        <w:rPr>
          <w:rFonts w:ascii="Times New Roman" w:hAnsi="Times New Roman" w:cs="Times New Roman"/>
          <w:b/>
          <w:i/>
          <w:sz w:val="24"/>
          <w:szCs w:val="24"/>
        </w:rPr>
        <w:t xml:space="preserve">: </w:t>
      </w:r>
      <w:r w:rsidR="0059102B" w:rsidRPr="0059102B">
        <w:rPr>
          <w:rFonts w:ascii="Times New Roman" w:hAnsi="Times New Roman" w:cs="Times New Roman"/>
          <w:sz w:val="24"/>
          <w:szCs w:val="24"/>
        </w:rPr>
        <w:t>B</w:t>
      </w:r>
      <w:r w:rsidRPr="0059102B">
        <w:rPr>
          <w:rFonts w:ascii="Times New Roman" w:hAnsi="Times New Roman" w:cs="Times New Roman"/>
          <w:sz w:val="24"/>
          <w:szCs w:val="24"/>
        </w:rPr>
        <w:t>u bölüm, araştırma bulgularının ifade edilmesi ile birlikte araştırmanın diğer araştırmalarla ilişkilendirildiği, neden-sonuç ilişkisinin kurulduğu ve araştırmacının kendi görüşlerinin de paylaşıldığı; sonul olarak yargılara ulaşılan ve önerilerin geliştirildiği bölümdür).</w:t>
      </w:r>
    </w:p>
    <w:p w:rsidR="00C735A7" w:rsidRDefault="00C735A7" w:rsidP="0059102B">
      <w:pPr>
        <w:ind w:left="1428"/>
        <w:jc w:val="both"/>
        <w:rPr>
          <w:rFonts w:ascii="Times New Roman" w:hAnsi="Times New Roman" w:cs="Times New Roman"/>
          <w:b/>
          <w:sz w:val="24"/>
          <w:szCs w:val="24"/>
        </w:rPr>
      </w:pPr>
    </w:p>
    <w:p w:rsidR="0059102B" w:rsidRDefault="0059102B" w:rsidP="0059102B">
      <w:pPr>
        <w:ind w:left="1428"/>
        <w:jc w:val="both"/>
        <w:rPr>
          <w:rFonts w:ascii="Times New Roman" w:hAnsi="Times New Roman" w:cs="Times New Roman"/>
          <w:b/>
          <w:sz w:val="24"/>
          <w:szCs w:val="24"/>
        </w:rPr>
      </w:pPr>
      <w:r w:rsidRPr="0059102B">
        <w:rPr>
          <w:rFonts w:ascii="Times New Roman" w:hAnsi="Times New Roman" w:cs="Times New Roman"/>
          <w:b/>
          <w:sz w:val="24"/>
          <w:szCs w:val="24"/>
        </w:rPr>
        <w:lastRenderedPageBreak/>
        <w:t>KAYNAKÇA</w:t>
      </w:r>
    </w:p>
    <w:p w:rsidR="0059102B" w:rsidRPr="00377590" w:rsidRDefault="0059102B" w:rsidP="0059102B">
      <w:pPr>
        <w:ind w:left="1428"/>
        <w:jc w:val="both"/>
        <w:rPr>
          <w:rFonts w:ascii="Times New Roman" w:hAnsi="Times New Roman" w:cs="Times New Roman"/>
          <w:sz w:val="24"/>
          <w:szCs w:val="24"/>
        </w:rPr>
      </w:pPr>
      <w:r w:rsidRPr="00377590">
        <w:rPr>
          <w:rFonts w:ascii="Times New Roman" w:hAnsi="Times New Roman" w:cs="Times New Roman"/>
          <w:sz w:val="24"/>
          <w:szCs w:val="24"/>
        </w:rPr>
        <w:t xml:space="preserve">Kaynakça bilimsel kaynakça gösterme sistemlerinden birine uygun olmalıdır. Proje hazırlanırken yararlanılan ve konu için önemli olduğu belirlenen </w:t>
      </w:r>
      <w:r w:rsidR="00377590" w:rsidRPr="00377590">
        <w:rPr>
          <w:rFonts w:ascii="Times New Roman" w:hAnsi="Times New Roman" w:cs="Times New Roman"/>
          <w:sz w:val="24"/>
          <w:szCs w:val="24"/>
        </w:rPr>
        <w:t>kaynakların künyeleri kaynakçaya eklenir. Kaynakça proje sürecinde sürekli geliştirilir.</w:t>
      </w:r>
    </w:p>
    <w:p w:rsidR="0059102B" w:rsidRDefault="0059102B" w:rsidP="0059102B">
      <w:pPr>
        <w:ind w:left="1428"/>
        <w:jc w:val="both"/>
        <w:rPr>
          <w:rFonts w:ascii="Times New Roman" w:hAnsi="Times New Roman" w:cs="Times New Roman"/>
          <w:b/>
          <w:sz w:val="24"/>
          <w:szCs w:val="24"/>
        </w:rPr>
      </w:pPr>
      <w:r w:rsidRPr="0059102B">
        <w:rPr>
          <w:rFonts w:ascii="Times New Roman" w:hAnsi="Times New Roman" w:cs="Times New Roman"/>
          <w:b/>
          <w:sz w:val="24"/>
          <w:szCs w:val="24"/>
        </w:rPr>
        <w:t>EKLER</w:t>
      </w:r>
    </w:p>
    <w:p w:rsidR="00377590" w:rsidRPr="00377590" w:rsidRDefault="00377590" w:rsidP="0059102B">
      <w:pPr>
        <w:ind w:left="1428"/>
        <w:jc w:val="both"/>
        <w:rPr>
          <w:rFonts w:ascii="Times New Roman" w:hAnsi="Times New Roman" w:cs="Times New Roman"/>
          <w:sz w:val="24"/>
          <w:szCs w:val="24"/>
        </w:rPr>
      </w:pPr>
      <w:r w:rsidRPr="00377590">
        <w:rPr>
          <w:rFonts w:ascii="Times New Roman" w:hAnsi="Times New Roman" w:cs="Times New Roman"/>
          <w:sz w:val="24"/>
          <w:szCs w:val="24"/>
        </w:rPr>
        <w:t>Varsa, çalışmada kullanılan ve proje metnine dahil edilemeyen belge ve bilgiler EK de verilebilir.</w:t>
      </w:r>
    </w:p>
    <w:p w:rsidR="0059102B" w:rsidRDefault="0059102B" w:rsidP="0059102B">
      <w:pPr>
        <w:pStyle w:val="ListeParagraf"/>
        <w:ind w:left="1788"/>
        <w:jc w:val="both"/>
        <w:rPr>
          <w:rFonts w:ascii="Times New Roman" w:hAnsi="Times New Roman" w:cs="Times New Roman"/>
          <w:sz w:val="24"/>
          <w:szCs w:val="24"/>
        </w:rPr>
      </w:pPr>
    </w:p>
    <w:p w:rsidR="00B561D8" w:rsidRDefault="0059102B" w:rsidP="00B561D8">
      <w:pPr>
        <w:pStyle w:val="ListeParagraf"/>
        <w:numPr>
          <w:ilvl w:val="0"/>
          <w:numId w:val="1"/>
        </w:numPr>
        <w:jc w:val="both"/>
        <w:rPr>
          <w:rFonts w:ascii="Times New Roman" w:hAnsi="Times New Roman" w:cs="Times New Roman"/>
          <w:b/>
          <w:sz w:val="24"/>
          <w:szCs w:val="24"/>
        </w:rPr>
      </w:pPr>
      <w:r w:rsidRPr="0059102B">
        <w:rPr>
          <w:rFonts w:ascii="Times New Roman" w:hAnsi="Times New Roman" w:cs="Times New Roman"/>
          <w:b/>
          <w:sz w:val="24"/>
          <w:szCs w:val="24"/>
        </w:rPr>
        <w:t>Proje Raporunun Yazılması ve Sunumu</w:t>
      </w:r>
    </w:p>
    <w:p w:rsidR="00B561D8" w:rsidRPr="00B561D8" w:rsidRDefault="0059102B" w:rsidP="00B561D8">
      <w:pPr>
        <w:pStyle w:val="ListeParagraf"/>
        <w:numPr>
          <w:ilvl w:val="1"/>
          <w:numId w:val="1"/>
        </w:numPr>
        <w:jc w:val="both"/>
        <w:rPr>
          <w:rFonts w:ascii="Times New Roman" w:hAnsi="Times New Roman" w:cs="Times New Roman"/>
          <w:b/>
          <w:sz w:val="24"/>
          <w:szCs w:val="24"/>
        </w:rPr>
      </w:pPr>
      <w:r w:rsidRPr="00B561D8">
        <w:rPr>
          <w:rFonts w:ascii="Times New Roman" w:hAnsi="Times New Roman" w:cs="Times New Roman"/>
          <w:sz w:val="24"/>
          <w:szCs w:val="24"/>
        </w:rPr>
        <w:t xml:space="preserve">Araştırma raporu, rapor hazırlama kılavuzu esaslarına uygun olarak hazırlanır ve </w:t>
      </w:r>
      <w:r w:rsidR="00B561D8" w:rsidRPr="00B561D8">
        <w:rPr>
          <w:rFonts w:ascii="Times New Roman" w:hAnsi="Times New Roman" w:cs="Times New Roman"/>
          <w:sz w:val="24"/>
          <w:szCs w:val="24"/>
        </w:rPr>
        <w:t>üç</w:t>
      </w:r>
      <w:r w:rsidRPr="00B561D8">
        <w:rPr>
          <w:rFonts w:ascii="Times New Roman" w:hAnsi="Times New Roman" w:cs="Times New Roman"/>
          <w:sz w:val="24"/>
          <w:szCs w:val="24"/>
        </w:rPr>
        <w:t xml:space="preserve"> </w:t>
      </w:r>
      <w:r w:rsidR="00B561D8" w:rsidRPr="00B561D8">
        <w:rPr>
          <w:rFonts w:ascii="Times New Roman" w:hAnsi="Times New Roman" w:cs="Times New Roman"/>
          <w:sz w:val="24"/>
          <w:szCs w:val="24"/>
        </w:rPr>
        <w:t>(3</w:t>
      </w:r>
      <w:r w:rsidR="00377590" w:rsidRPr="00B561D8">
        <w:rPr>
          <w:rFonts w:ascii="Times New Roman" w:hAnsi="Times New Roman" w:cs="Times New Roman"/>
          <w:sz w:val="24"/>
          <w:szCs w:val="24"/>
        </w:rPr>
        <w:t xml:space="preserve">) </w:t>
      </w:r>
      <w:r w:rsidRPr="00B561D8">
        <w:rPr>
          <w:rFonts w:ascii="Times New Roman" w:hAnsi="Times New Roman" w:cs="Times New Roman"/>
          <w:sz w:val="24"/>
          <w:szCs w:val="24"/>
        </w:rPr>
        <w:t xml:space="preserve">adet basılı </w:t>
      </w:r>
      <w:r w:rsidR="00377590" w:rsidRPr="00B561D8">
        <w:rPr>
          <w:rFonts w:ascii="Times New Roman" w:hAnsi="Times New Roman" w:cs="Times New Roman"/>
          <w:sz w:val="24"/>
          <w:szCs w:val="24"/>
        </w:rPr>
        <w:t xml:space="preserve">spiral ciltli, bir (1) adet </w:t>
      </w:r>
      <w:r w:rsidR="00377590" w:rsidRPr="00B561D8">
        <w:rPr>
          <w:rFonts w:ascii="Times New Roman" w:hAnsi="Times New Roman" w:cs="Times New Roman"/>
          <w:b/>
          <w:sz w:val="24"/>
          <w:szCs w:val="24"/>
        </w:rPr>
        <w:t>CD</w:t>
      </w:r>
      <w:r w:rsidR="00377590" w:rsidRPr="00B561D8">
        <w:rPr>
          <w:rFonts w:ascii="Times New Roman" w:hAnsi="Times New Roman" w:cs="Times New Roman"/>
          <w:sz w:val="24"/>
          <w:szCs w:val="24"/>
        </w:rPr>
        <w:t xml:space="preserve"> </w:t>
      </w:r>
      <w:r w:rsidRPr="00B561D8">
        <w:rPr>
          <w:rFonts w:ascii="Times New Roman" w:hAnsi="Times New Roman" w:cs="Times New Roman"/>
          <w:sz w:val="24"/>
          <w:szCs w:val="24"/>
        </w:rPr>
        <w:t xml:space="preserve">örneği </w:t>
      </w:r>
      <w:r w:rsidR="00377590" w:rsidRPr="00B561D8">
        <w:rPr>
          <w:rFonts w:ascii="Times New Roman" w:hAnsi="Times New Roman" w:cs="Times New Roman"/>
          <w:sz w:val="24"/>
          <w:szCs w:val="24"/>
        </w:rPr>
        <w:t>Eğitim Kurulu Koordinatörlüğüne</w:t>
      </w:r>
      <w:r w:rsidR="00990CD9" w:rsidRPr="00B561D8">
        <w:rPr>
          <w:rFonts w:ascii="Times New Roman" w:hAnsi="Times New Roman" w:cs="Times New Roman"/>
          <w:sz w:val="24"/>
          <w:szCs w:val="24"/>
        </w:rPr>
        <w:t xml:space="preserve"> </w:t>
      </w:r>
      <w:r w:rsidR="00DE1815">
        <w:rPr>
          <w:rFonts w:ascii="Times New Roman" w:hAnsi="Times New Roman" w:cs="Times New Roman"/>
          <w:sz w:val="24"/>
          <w:szCs w:val="24"/>
        </w:rPr>
        <w:t>Proje Teslim Formu (EK2</w:t>
      </w:r>
      <w:r w:rsidR="00990CD9" w:rsidRPr="00B561D8">
        <w:rPr>
          <w:rFonts w:ascii="Times New Roman" w:hAnsi="Times New Roman" w:cs="Times New Roman"/>
          <w:sz w:val="24"/>
          <w:szCs w:val="24"/>
        </w:rPr>
        <w:t xml:space="preserve">) ile teslim edilir. </w:t>
      </w:r>
    </w:p>
    <w:p w:rsidR="0059102B" w:rsidRPr="00B561D8" w:rsidRDefault="00990CD9" w:rsidP="00B561D8">
      <w:pPr>
        <w:pStyle w:val="ListeParagraf"/>
        <w:numPr>
          <w:ilvl w:val="1"/>
          <w:numId w:val="1"/>
        </w:numPr>
        <w:jc w:val="both"/>
        <w:rPr>
          <w:rFonts w:ascii="Times New Roman" w:hAnsi="Times New Roman" w:cs="Times New Roman"/>
          <w:b/>
          <w:sz w:val="24"/>
          <w:szCs w:val="24"/>
        </w:rPr>
      </w:pPr>
      <w:r w:rsidRPr="00B561D8">
        <w:rPr>
          <w:rFonts w:ascii="Times New Roman" w:hAnsi="Times New Roman" w:cs="Times New Roman"/>
          <w:sz w:val="24"/>
          <w:szCs w:val="24"/>
        </w:rPr>
        <w:t>Sunum “Sözel Sunum</w:t>
      </w:r>
      <w:r w:rsidR="0059102B" w:rsidRPr="00B561D8">
        <w:rPr>
          <w:rFonts w:ascii="Times New Roman" w:hAnsi="Times New Roman" w:cs="Times New Roman"/>
          <w:sz w:val="24"/>
          <w:szCs w:val="24"/>
        </w:rPr>
        <w:t xml:space="preserve">” </w:t>
      </w:r>
      <w:r w:rsidRPr="00B561D8">
        <w:rPr>
          <w:rFonts w:ascii="Times New Roman" w:hAnsi="Times New Roman" w:cs="Times New Roman"/>
          <w:sz w:val="24"/>
          <w:szCs w:val="24"/>
        </w:rPr>
        <w:t>formatında</w:t>
      </w:r>
      <w:r w:rsidR="0059102B" w:rsidRPr="00B561D8">
        <w:rPr>
          <w:rFonts w:ascii="Times New Roman" w:hAnsi="Times New Roman" w:cs="Times New Roman"/>
          <w:sz w:val="24"/>
          <w:szCs w:val="24"/>
        </w:rPr>
        <w:t xml:space="preserve"> gerçekleştirilir.</w:t>
      </w:r>
    </w:p>
    <w:p w:rsidR="00B561D8" w:rsidRDefault="00B561D8" w:rsidP="00B561D8">
      <w:pPr>
        <w:ind w:left="708"/>
        <w:jc w:val="both"/>
        <w:rPr>
          <w:rFonts w:ascii="Times New Roman" w:hAnsi="Times New Roman" w:cs="Times New Roman"/>
          <w:b/>
          <w:sz w:val="24"/>
          <w:szCs w:val="24"/>
        </w:rPr>
      </w:pPr>
    </w:p>
    <w:p w:rsidR="00B561D8" w:rsidRDefault="00B561D8" w:rsidP="00B561D8">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Diğer Konular</w:t>
      </w:r>
    </w:p>
    <w:p w:rsidR="00B561D8" w:rsidRDefault="00B561D8" w:rsidP="00B561D8">
      <w:pPr>
        <w:pStyle w:val="ListeParagraf"/>
        <w:numPr>
          <w:ilvl w:val="1"/>
          <w:numId w:val="1"/>
        </w:numPr>
        <w:jc w:val="both"/>
        <w:rPr>
          <w:rFonts w:ascii="Times New Roman" w:hAnsi="Times New Roman" w:cs="Times New Roman"/>
          <w:sz w:val="24"/>
          <w:szCs w:val="24"/>
        </w:rPr>
      </w:pPr>
      <w:r>
        <w:rPr>
          <w:rFonts w:ascii="Times New Roman" w:hAnsi="Times New Roman" w:cs="Times New Roman"/>
          <w:sz w:val="24"/>
          <w:szCs w:val="24"/>
        </w:rPr>
        <w:t>Yönergede belirtilen formata uygun olmayan proje raporları teslim alınmaz.</w:t>
      </w:r>
    </w:p>
    <w:p w:rsidR="00B561D8" w:rsidRDefault="00B561D8" w:rsidP="00B561D8">
      <w:pPr>
        <w:pStyle w:val="ListeParagraf"/>
        <w:numPr>
          <w:ilvl w:val="1"/>
          <w:numId w:val="1"/>
        </w:numPr>
        <w:jc w:val="both"/>
        <w:rPr>
          <w:rFonts w:ascii="Times New Roman" w:hAnsi="Times New Roman" w:cs="Times New Roman"/>
          <w:sz w:val="24"/>
          <w:szCs w:val="24"/>
        </w:rPr>
      </w:pPr>
      <w:r w:rsidRPr="00B561D8">
        <w:rPr>
          <w:rFonts w:ascii="Times New Roman" w:hAnsi="Times New Roman" w:cs="Times New Roman"/>
          <w:sz w:val="24"/>
          <w:szCs w:val="24"/>
        </w:rPr>
        <w:t>Proje raporlarını zamanında ve belirtilen formatta teslim etmeyen antrenörlere antrenörlük belgesi verilmez.</w:t>
      </w:r>
    </w:p>
    <w:p w:rsidR="00B561D8" w:rsidRDefault="00B561D8" w:rsidP="00B561D8">
      <w:pPr>
        <w:pStyle w:val="ListeParagraf"/>
        <w:numPr>
          <w:ilvl w:val="1"/>
          <w:numId w:val="1"/>
        </w:numPr>
        <w:jc w:val="both"/>
        <w:rPr>
          <w:rFonts w:ascii="Times New Roman" w:hAnsi="Times New Roman" w:cs="Times New Roman"/>
          <w:sz w:val="24"/>
          <w:szCs w:val="24"/>
        </w:rPr>
      </w:pPr>
      <w:r>
        <w:rPr>
          <w:rFonts w:ascii="Times New Roman" w:hAnsi="Times New Roman" w:cs="Times New Roman"/>
          <w:sz w:val="24"/>
          <w:szCs w:val="24"/>
        </w:rPr>
        <w:t>Övgüye değer bulunan projeler için proje sahibine ve kurumlarına teşekkür yazısı gönderilir.</w:t>
      </w:r>
    </w:p>
    <w:p w:rsidR="00B561D8" w:rsidRDefault="00B561D8" w:rsidP="00B561D8">
      <w:pPr>
        <w:pStyle w:val="ListeParagraf"/>
        <w:numPr>
          <w:ilvl w:val="1"/>
          <w:numId w:val="1"/>
        </w:numPr>
        <w:jc w:val="both"/>
        <w:rPr>
          <w:rFonts w:ascii="Times New Roman" w:hAnsi="Times New Roman" w:cs="Times New Roman"/>
          <w:sz w:val="24"/>
          <w:szCs w:val="24"/>
        </w:rPr>
      </w:pPr>
      <w:r>
        <w:rPr>
          <w:rFonts w:ascii="Times New Roman" w:hAnsi="Times New Roman" w:cs="Times New Roman"/>
          <w:sz w:val="24"/>
          <w:szCs w:val="24"/>
        </w:rPr>
        <w:t>Övgüye değer bulunan projelerin içinden seçilenler TVF yayınlarında hazırlayan künyesi ile birlikte yayınlanabilir.</w:t>
      </w:r>
    </w:p>
    <w:p w:rsidR="0030370B" w:rsidRDefault="0030370B" w:rsidP="0030370B">
      <w:pPr>
        <w:pStyle w:val="ListeParagraf"/>
        <w:ind w:left="1788"/>
        <w:jc w:val="both"/>
        <w:rPr>
          <w:rFonts w:ascii="Times New Roman" w:hAnsi="Times New Roman" w:cs="Times New Roman"/>
          <w:sz w:val="24"/>
          <w:szCs w:val="24"/>
        </w:rPr>
      </w:pPr>
    </w:p>
    <w:p w:rsidR="0030370B" w:rsidRPr="0030370B" w:rsidRDefault="0030370B" w:rsidP="00B561D8">
      <w:pPr>
        <w:pStyle w:val="ListeParagraf"/>
        <w:numPr>
          <w:ilvl w:val="0"/>
          <w:numId w:val="1"/>
        </w:numPr>
        <w:jc w:val="both"/>
        <w:rPr>
          <w:rFonts w:ascii="Times New Roman" w:hAnsi="Times New Roman" w:cs="Times New Roman"/>
          <w:b/>
          <w:sz w:val="24"/>
          <w:szCs w:val="24"/>
        </w:rPr>
      </w:pPr>
      <w:r w:rsidRPr="0030370B">
        <w:rPr>
          <w:rFonts w:ascii="Times New Roman" w:hAnsi="Times New Roman" w:cs="Times New Roman"/>
          <w:b/>
          <w:sz w:val="24"/>
          <w:szCs w:val="24"/>
        </w:rPr>
        <w:t>Yürürlük</w:t>
      </w:r>
    </w:p>
    <w:p w:rsidR="00B561D8" w:rsidRPr="00B561D8" w:rsidRDefault="00B561D8" w:rsidP="0030370B">
      <w:pPr>
        <w:pStyle w:val="ListeParagraf"/>
        <w:ind w:left="1068"/>
        <w:jc w:val="both"/>
        <w:rPr>
          <w:rFonts w:ascii="Times New Roman" w:hAnsi="Times New Roman" w:cs="Times New Roman"/>
          <w:sz w:val="24"/>
          <w:szCs w:val="24"/>
        </w:rPr>
      </w:pPr>
      <w:r>
        <w:rPr>
          <w:rFonts w:ascii="Times New Roman" w:hAnsi="Times New Roman" w:cs="Times New Roman"/>
          <w:sz w:val="24"/>
          <w:szCs w:val="24"/>
        </w:rPr>
        <w:t xml:space="preserve">Bu yönerge </w:t>
      </w:r>
      <w:r w:rsidR="0030370B">
        <w:rPr>
          <w:rFonts w:ascii="Times New Roman" w:hAnsi="Times New Roman" w:cs="Times New Roman"/>
          <w:sz w:val="24"/>
          <w:szCs w:val="24"/>
        </w:rPr>
        <w:t>TVF Yönetim Kurulu tarafından onaylandıktan sonra yürürlüğe girer ve Başkan tarafından yürütülür.</w:t>
      </w:r>
    </w:p>
    <w:p w:rsidR="00C2776F" w:rsidRDefault="00C2776F" w:rsidP="0059102B">
      <w:pPr>
        <w:spacing w:after="0"/>
        <w:ind w:left="708"/>
        <w:jc w:val="both"/>
        <w:rPr>
          <w:rFonts w:ascii="Times New Roman" w:hAnsi="Times New Roman" w:cs="Times New Roman"/>
          <w:sz w:val="24"/>
          <w:szCs w:val="24"/>
        </w:rPr>
      </w:pPr>
    </w:p>
    <w:p w:rsidR="0059102B" w:rsidRDefault="0030370B" w:rsidP="0059102B">
      <w:pPr>
        <w:spacing w:after="0"/>
        <w:ind w:left="708"/>
        <w:jc w:val="both"/>
        <w:rPr>
          <w:rFonts w:ascii="Times New Roman" w:hAnsi="Times New Roman" w:cs="Times New Roman"/>
          <w:b/>
          <w:sz w:val="24"/>
          <w:szCs w:val="24"/>
          <w:u w:val="single"/>
        </w:rPr>
      </w:pPr>
      <w:r w:rsidRPr="0030370B">
        <w:rPr>
          <w:rFonts w:ascii="Times New Roman" w:hAnsi="Times New Roman" w:cs="Times New Roman"/>
          <w:b/>
          <w:sz w:val="24"/>
          <w:szCs w:val="24"/>
          <w:u w:val="single"/>
        </w:rPr>
        <w:t>EKLER</w:t>
      </w:r>
    </w:p>
    <w:p w:rsidR="0030370B" w:rsidRDefault="0030370B" w:rsidP="0059102B">
      <w:pPr>
        <w:spacing w:after="0"/>
        <w:ind w:left="708"/>
        <w:jc w:val="both"/>
        <w:rPr>
          <w:rFonts w:ascii="Times New Roman" w:hAnsi="Times New Roman" w:cs="Times New Roman"/>
          <w:b/>
          <w:sz w:val="24"/>
          <w:szCs w:val="24"/>
          <w:u w:val="single"/>
        </w:rPr>
      </w:pPr>
    </w:p>
    <w:p w:rsidR="0030370B" w:rsidRDefault="0030370B" w:rsidP="0059102B">
      <w:pPr>
        <w:spacing w:after="0"/>
        <w:ind w:left="708"/>
        <w:jc w:val="both"/>
        <w:rPr>
          <w:rFonts w:ascii="Times New Roman" w:hAnsi="Times New Roman" w:cs="Times New Roman"/>
          <w:sz w:val="24"/>
          <w:szCs w:val="24"/>
        </w:rPr>
      </w:pPr>
      <w:r w:rsidRPr="0030370B">
        <w:rPr>
          <w:rFonts w:ascii="Times New Roman" w:hAnsi="Times New Roman" w:cs="Times New Roman"/>
          <w:b/>
          <w:sz w:val="24"/>
          <w:szCs w:val="24"/>
        </w:rPr>
        <w:t xml:space="preserve">EK 1. </w:t>
      </w:r>
      <w:r w:rsidRPr="0030370B">
        <w:rPr>
          <w:rFonts w:ascii="Times New Roman" w:hAnsi="Times New Roman" w:cs="Times New Roman"/>
          <w:sz w:val="24"/>
          <w:szCs w:val="24"/>
        </w:rPr>
        <w:t>Etik Uygunluk Beyanı</w:t>
      </w:r>
    </w:p>
    <w:p w:rsidR="0030370B" w:rsidRDefault="0030370B" w:rsidP="0059102B">
      <w:pPr>
        <w:spacing w:after="0"/>
        <w:ind w:left="708"/>
        <w:jc w:val="both"/>
        <w:rPr>
          <w:rFonts w:ascii="Times New Roman" w:hAnsi="Times New Roman" w:cs="Times New Roman"/>
          <w:sz w:val="24"/>
          <w:szCs w:val="24"/>
        </w:rPr>
      </w:pPr>
      <w:r>
        <w:rPr>
          <w:rFonts w:ascii="Times New Roman" w:hAnsi="Times New Roman" w:cs="Times New Roman"/>
          <w:b/>
          <w:sz w:val="24"/>
          <w:szCs w:val="24"/>
        </w:rPr>
        <w:t>EK 2.</w:t>
      </w:r>
      <w:r>
        <w:rPr>
          <w:rFonts w:ascii="Times New Roman" w:hAnsi="Times New Roman" w:cs="Times New Roman"/>
          <w:sz w:val="24"/>
          <w:szCs w:val="24"/>
        </w:rPr>
        <w:t xml:space="preserve"> Proje Teslim Formu</w:t>
      </w:r>
    </w:p>
    <w:p w:rsidR="0030370B" w:rsidRDefault="0030370B" w:rsidP="0059102B">
      <w:pPr>
        <w:spacing w:after="0"/>
        <w:ind w:left="708"/>
        <w:jc w:val="both"/>
        <w:rPr>
          <w:rFonts w:ascii="Times New Roman" w:hAnsi="Times New Roman" w:cs="Times New Roman"/>
          <w:sz w:val="24"/>
          <w:szCs w:val="24"/>
        </w:rPr>
      </w:pPr>
      <w:r>
        <w:rPr>
          <w:rFonts w:ascii="Times New Roman" w:hAnsi="Times New Roman" w:cs="Times New Roman"/>
          <w:b/>
          <w:sz w:val="24"/>
          <w:szCs w:val="24"/>
        </w:rPr>
        <w:t>EK 3.</w:t>
      </w:r>
      <w:r>
        <w:rPr>
          <w:rFonts w:ascii="Times New Roman" w:hAnsi="Times New Roman" w:cs="Times New Roman"/>
          <w:sz w:val="24"/>
          <w:szCs w:val="24"/>
        </w:rPr>
        <w:t xml:space="preserve"> Proje Raporu Yazım Kılavuzu</w:t>
      </w:r>
    </w:p>
    <w:p w:rsidR="0030370B" w:rsidRDefault="0030370B" w:rsidP="0059102B">
      <w:pPr>
        <w:spacing w:after="0"/>
        <w:ind w:left="708"/>
        <w:jc w:val="both"/>
        <w:rPr>
          <w:rFonts w:ascii="Times New Roman" w:hAnsi="Times New Roman" w:cs="Times New Roman"/>
          <w:sz w:val="24"/>
          <w:szCs w:val="24"/>
        </w:rPr>
      </w:pPr>
    </w:p>
    <w:p w:rsidR="0030370B" w:rsidRDefault="0030370B" w:rsidP="0059102B">
      <w:pPr>
        <w:spacing w:after="0"/>
        <w:ind w:left="708"/>
        <w:jc w:val="both"/>
        <w:rPr>
          <w:rFonts w:ascii="Times New Roman" w:hAnsi="Times New Roman" w:cs="Times New Roman"/>
          <w:sz w:val="24"/>
          <w:szCs w:val="24"/>
        </w:rPr>
      </w:pPr>
    </w:p>
    <w:p w:rsidR="0030370B" w:rsidRDefault="0030370B" w:rsidP="0059102B">
      <w:pPr>
        <w:spacing w:after="0"/>
        <w:ind w:left="708"/>
        <w:jc w:val="both"/>
        <w:rPr>
          <w:rFonts w:ascii="Times New Roman" w:hAnsi="Times New Roman" w:cs="Times New Roman"/>
          <w:sz w:val="24"/>
          <w:szCs w:val="24"/>
        </w:rPr>
      </w:pPr>
    </w:p>
    <w:p w:rsidR="0030370B" w:rsidRDefault="0030370B" w:rsidP="0059102B">
      <w:pPr>
        <w:spacing w:after="0"/>
        <w:ind w:left="708"/>
        <w:jc w:val="both"/>
        <w:rPr>
          <w:rFonts w:ascii="Times New Roman" w:hAnsi="Times New Roman" w:cs="Times New Roman"/>
          <w:sz w:val="24"/>
          <w:szCs w:val="24"/>
        </w:rPr>
      </w:pPr>
    </w:p>
    <w:p w:rsidR="0030370B" w:rsidRDefault="0030370B" w:rsidP="0059102B">
      <w:pPr>
        <w:spacing w:after="0"/>
        <w:ind w:left="708"/>
        <w:jc w:val="both"/>
        <w:rPr>
          <w:rFonts w:ascii="Times New Roman" w:hAnsi="Times New Roman" w:cs="Times New Roman"/>
          <w:sz w:val="24"/>
          <w:szCs w:val="24"/>
        </w:rPr>
      </w:pPr>
    </w:p>
    <w:p w:rsidR="0030370B" w:rsidRDefault="0030370B" w:rsidP="0059102B">
      <w:pPr>
        <w:spacing w:after="0"/>
        <w:ind w:left="708"/>
        <w:jc w:val="both"/>
        <w:rPr>
          <w:rFonts w:ascii="Times New Roman" w:hAnsi="Times New Roman" w:cs="Times New Roman"/>
          <w:sz w:val="24"/>
          <w:szCs w:val="24"/>
        </w:rPr>
      </w:pPr>
    </w:p>
    <w:p w:rsidR="0030370B" w:rsidRDefault="0030370B" w:rsidP="0059102B">
      <w:pPr>
        <w:spacing w:after="0"/>
        <w:ind w:left="708"/>
        <w:jc w:val="both"/>
        <w:rPr>
          <w:rFonts w:ascii="Times New Roman" w:hAnsi="Times New Roman" w:cs="Times New Roman"/>
          <w:sz w:val="24"/>
          <w:szCs w:val="24"/>
        </w:rPr>
      </w:pPr>
    </w:p>
    <w:p w:rsidR="0030370B" w:rsidRDefault="0030370B" w:rsidP="0059102B">
      <w:pPr>
        <w:spacing w:after="0"/>
        <w:ind w:left="708"/>
        <w:jc w:val="both"/>
        <w:rPr>
          <w:rFonts w:ascii="Times New Roman" w:hAnsi="Times New Roman" w:cs="Times New Roman"/>
          <w:sz w:val="24"/>
          <w:szCs w:val="24"/>
        </w:rPr>
      </w:pPr>
    </w:p>
    <w:p w:rsidR="0030370B" w:rsidRDefault="0030370B" w:rsidP="0059102B">
      <w:pPr>
        <w:spacing w:after="0"/>
        <w:ind w:left="708"/>
        <w:jc w:val="both"/>
        <w:rPr>
          <w:rFonts w:ascii="Times New Roman" w:hAnsi="Times New Roman" w:cs="Times New Roman"/>
          <w:sz w:val="24"/>
          <w:szCs w:val="24"/>
        </w:rPr>
      </w:pPr>
    </w:p>
    <w:p w:rsidR="0030370B" w:rsidRDefault="0030370B" w:rsidP="0059102B">
      <w:pPr>
        <w:spacing w:after="0"/>
        <w:ind w:left="708"/>
        <w:jc w:val="both"/>
        <w:rPr>
          <w:rFonts w:ascii="Times New Roman" w:hAnsi="Times New Roman" w:cs="Times New Roman"/>
          <w:sz w:val="24"/>
          <w:szCs w:val="24"/>
        </w:rPr>
      </w:pPr>
    </w:p>
    <w:p w:rsidR="0030370B" w:rsidRDefault="0030370B" w:rsidP="0090414F">
      <w:pPr>
        <w:spacing w:after="0"/>
        <w:ind w:left="7788" w:firstLine="708"/>
        <w:jc w:val="center"/>
        <w:rPr>
          <w:rFonts w:ascii="Times New Roman" w:hAnsi="Times New Roman" w:cs="Times New Roman"/>
          <w:b/>
          <w:sz w:val="24"/>
          <w:szCs w:val="24"/>
        </w:rPr>
      </w:pPr>
      <w:r w:rsidRPr="0030370B">
        <w:rPr>
          <w:rFonts w:ascii="Times New Roman" w:hAnsi="Times New Roman" w:cs="Times New Roman"/>
          <w:b/>
          <w:sz w:val="24"/>
          <w:szCs w:val="24"/>
        </w:rPr>
        <w:t>EK 1</w:t>
      </w:r>
    </w:p>
    <w:p w:rsidR="005462E1" w:rsidRDefault="005462E1" w:rsidP="0030370B">
      <w:pPr>
        <w:spacing w:after="0"/>
        <w:ind w:left="708"/>
        <w:jc w:val="center"/>
        <w:rPr>
          <w:rFonts w:ascii="Times New Roman" w:hAnsi="Times New Roman" w:cs="Times New Roman"/>
          <w:b/>
          <w:sz w:val="24"/>
          <w:szCs w:val="24"/>
        </w:rPr>
      </w:pPr>
    </w:p>
    <w:p w:rsidR="005462E1" w:rsidRPr="0030370B" w:rsidRDefault="005462E1" w:rsidP="0030370B">
      <w:pPr>
        <w:spacing w:after="0"/>
        <w:ind w:left="708"/>
        <w:jc w:val="center"/>
        <w:rPr>
          <w:rFonts w:ascii="Times New Roman" w:hAnsi="Times New Roman" w:cs="Times New Roman"/>
          <w:b/>
          <w:sz w:val="24"/>
          <w:szCs w:val="24"/>
        </w:rPr>
      </w:pPr>
    </w:p>
    <w:p w:rsidR="00651891" w:rsidRDefault="0030370B" w:rsidP="00651891">
      <w:pPr>
        <w:spacing w:after="0"/>
        <w:ind w:left="708"/>
        <w:jc w:val="both"/>
        <w:rPr>
          <w:rFonts w:ascii="Times New Roman" w:hAnsi="Times New Roman" w:cs="Times New Roman"/>
          <w:sz w:val="24"/>
          <w:szCs w:val="24"/>
        </w:rPr>
      </w:pPr>
      <w:r>
        <w:rPr>
          <w:rFonts w:ascii="Times New Roman" w:hAnsi="Times New Roman" w:cs="Times New Roman"/>
          <w:sz w:val="24"/>
          <w:szCs w:val="24"/>
        </w:rPr>
        <w:t>Bu belge ile, bu projedeki bütün bilgileri akademik kurallara ve etik ilkelere uygun olarak</w:t>
      </w:r>
      <w:r w:rsidR="00AD5163">
        <w:rPr>
          <w:rFonts w:ascii="Times New Roman" w:hAnsi="Times New Roman" w:cs="Times New Roman"/>
          <w:sz w:val="24"/>
          <w:szCs w:val="24"/>
        </w:rPr>
        <w:t xml:space="preserve"> hazırlayıp sunduğumu beyan ederim. Bu kural ve ilkelerin gereği olarak, çalışmada andığım bana ait olmayan tüm veri, düşünce ve sonuçları kaynak göstererek kullandığımı ayrıca beyan ederim.    ……/……/……</w:t>
      </w: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AD5163">
      <w:pPr>
        <w:spacing w:after="0"/>
        <w:ind w:left="5664" w:firstLine="708"/>
        <w:jc w:val="both"/>
        <w:rPr>
          <w:rFonts w:ascii="Times New Roman" w:hAnsi="Times New Roman" w:cs="Times New Roman"/>
          <w:sz w:val="24"/>
          <w:szCs w:val="24"/>
        </w:rPr>
      </w:pPr>
      <w:r>
        <w:rPr>
          <w:rFonts w:ascii="Times New Roman" w:hAnsi="Times New Roman" w:cs="Times New Roman"/>
          <w:sz w:val="24"/>
          <w:szCs w:val="24"/>
        </w:rPr>
        <w:t xml:space="preserve"> Adı Soyadı İmza</w:t>
      </w:r>
    </w:p>
    <w:p w:rsidR="00AD5163" w:rsidRDefault="00AD5163" w:rsidP="00651891">
      <w:pPr>
        <w:spacing w:after="0"/>
        <w:ind w:left="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Projeyi Hazırlayan</w:t>
      </w: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AD5163" w:rsidRDefault="00AD5163" w:rsidP="00651891">
      <w:pPr>
        <w:spacing w:after="0"/>
        <w:ind w:left="708"/>
        <w:jc w:val="both"/>
        <w:rPr>
          <w:rFonts w:ascii="Times New Roman" w:hAnsi="Times New Roman" w:cs="Times New Roman"/>
          <w:sz w:val="24"/>
          <w:szCs w:val="24"/>
        </w:rPr>
      </w:pPr>
    </w:p>
    <w:p w:rsidR="00C33080" w:rsidRDefault="00C33080" w:rsidP="00651891">
      <w:pPr>
        <w:spacing w:after="0"/>
        <w:ind w:left="708"/>
        <w:jc w:val="both"/>
        <w:rPr>
          <w:rFonts w:ascii="Times New Roman" w:hAnsi="Times New Roman" w:cs="Times New Roman"/>
          <w:sz w:val="24"/>
          <w:szCs w:val="24"/>
        </w:rPr>
      </w:pPr>
    </w:p>
    <w:p w:rsidR="00C33080" w:rsidRDefault="00C33080" w:rsidP="00651891">
      <w:pPr>
        <w:spacing w:after="0"/>
        <w:ind w:left="708"/>
        <w:jc w:val="both"/>
        <w:rPr>
          <w:rFonts w:ascii="Times New Roman" w:hAnsi="Times New Roman" w:cs="Times New Roman"/>
          <w:sz w:val="24"/>
          <w:szCs w:val="24"/>
        </w:rPr>
      </w:pPr>
    </w:p>
    <w:p w:rsidR="00AD5163" w:rsidRPr="00AD5163" w:rsidRDefault="00AD5163" w:rsidP="0090414F">
      <w:pPr>
        <w:spacing w:after="0"/>
        <w:ind w:left="7080" w:firstLine="708"/>
        <w:jc w:val="center"/>
        <w:rPr>
          <w:rFonts w:ascii="Times New Roman" w:hAnsi="Times New Roman" w:cs="Times New Roman"/>
          <w:b/>
          <w:sz w:val="24"/>
          <w:szCs w:val="24"/>
        </w:rPr>
      </w:pPr>
      <w:r w:rsidRPr="00AD5163">
        <w:rPr>
          <w:rFonts w:ascii="Times New Roman" w:hAnsi="Times New Roman" w:cs="Times New Roman"/>
          <w:b/>
          <w:sz w:val="24"/>
          <w:szCs w:val="24"/>
        </w:rPr>
        <w:t>EK 2</w:t>
      </w:r>
    </w:p>
    <w:p w:rsidR="00AD5163" w:rsidRDefault="00AD5163" w:rsidP="00AD5163">
      <w:pPr>
        <w:spacing w:after="0"/>
        <w:jc w:val="center"/>
        <w:rPr>
          <w:rFonts w:ascii="Times New Roman" w:hAnsi="Times New Roman" w:cs="Times New Roman"/>
          <w:b/>
          <w:sz w:val="24"/>
          <w:szCs w:val="24"/>
        </w:rPr>
      </w:pPr>
      <w:r>
        <w:rPr>
          <w:rFonts w:ascii="Times New Roman" w:hAnsi="Times New Roman" w:cs="Times New Roman"/>
          <w:b/>
          <w:sz w:val="24"/>
          <w:szCs w:val="24"/>
        </w:rPr>
        <w:t>TVF 4. KADEME BAŞ ANTRENÖR KURSU</w:t>
      </w:r>
    </w:p>
    <w:p w:rsidR="00AD5163" w:rsidRDefault="00AD5163" w:rsidP="00AD5163">
      <w:pPr>
        <w:spacing w:after="0"/>
        <w:jc w:val="center"/>
        <w:rPr>
          <w:rFonts w:ascii="Times New Roman" w:hAnsi="Times New Roman" w:cs="Times New Roman"/>
          <w:b/>
          <w:sz w:val="24"/>
          <w:szCs w:val="24"/>
        </w:rPr>
      </w:pPr>
      <w:r>
        <w:rPr>
          <w:rFonts w:ascii="Times New Roman" w:hAnsi="Times New Roman" w:cs="Times New Roman"/>
          <w:b/>
          <w:sz w:val="24"/>
          <w:szCs w:val="24"/>
        </w:rPr>
        <w:t>BİTİRME PROJESİ TESLİM FORMU</w:t>
      </w:r>
    </w:p>
    <w:p w:rsidR="00AD5163" w:rsidRDefault="00AD5163" w:rsidP="00AD5163">
      <w:pPr>
        <w:spacing w:after="0"/>
        <w:jc w:val="center"/>
        <w:rPr>
          <w:rFonts w:ascii="Times New Roman" w:hAnsi="Times New Roman" w:cs="Times New Roman"/>
          <w:b/>
          <w:sz w:val="24"/>
          <w:szCs w:val="24"/>
        </w:rPr>
      </w:pPr>
    </w:p>
    <w:p w:rsidR="00AD5163" w:rsidRDefault="00AD5163" w:rsidP="00AD5163">
      <w:pPr>
        <w:spacing w:after="0"/>
        <w:jc w:val="center"/>
        <w:rPr>
          <w:rFonts w:ascii="Times New Roman" w:hAnsi="Times New Roman" w:cs="Times New Roman"/>
          <w:b/>
          <w:sz w:val="24"/>
          <w:szCs w:val="24"/>
        </w:rPr>
      </w:pPr>
    </w:p>
    <w:p w:rsidR="00AD5163" w:rsidRPr="00C33080" w:rsidRDefault="00AD5163" w:rsidP="00AD5163">
      <w:pPr>
        <w:pStyle w:val="ListeParagraf"/>
        <w:numPr>
          <w:ilvl w:val="0"/>
          <w:numId w:val="4"/>
        </w:numPr>
        <w:spacing w:after="0"/>
        <w:jc w:val="both"/>
        <w:rPr>
          <w:rFonts w:ascii="Times New Roman" w:hAnsi="Times New Roman" w:cs="Times New Roman"/>
          <w:b/>
          <w:sz w:val="24"/>
          <w:szCs w:val="24"/>
        </w:rPr>
      </w:pPr>
      <w:r w:rsidRPr="00C33080">
        <w:rPr>
          <w:rFonts w:ascii="Times New Roman" w:hAnsi="Times New Roman" w:cs="Times New Roman"/>
          <w:b/>
          <w:sz w:val="24"/>
          <w:szCs w:val="24"/>
        </w:rPr>
        <w:t>Adı Soyadı</w:t>
      </w:r>
      <w:r w:rsidRPr="00C33080">
        <w:rPr>
          <w:rFonts w:ascii="Times New Roman" w:hAnsi="Times New Roman" w:cs="Times New Roman"/>
          <w:b/>
          <w:sz w:val="24"/>
          <w:szCs w:val="24"/>
        </w:rPr>
        <w:tab/>
      </w:r>
      <w:r w:rsidRPr="00C33080">
        <w:rPr>
          <w:rFonts w:ascii="Times New Roman" w:hAnsi="Times New Roman" w:cs="Times New Roman"/>
          <w:b/>
          <w:sz w:val="24"/>
          <w:szCs w:val="24"/>
        </w:rPr>
        <w:tab/>
      </w:r>
      <w:r w:rsidRPr="00C33080">
        <w:rPr>
          <w:rFonts w:ascii="Times New Roman" w:hAnsi="Times New Roman" w:cs="Times New Roman"/>
          <w:b/>
          <w:sz w:val="24"/>
          <w:szCs w:val="24"/>
        </w:rPr>
        <w:tab/>
        <w:t>:</w:t>
      </w:r>
    </w:p>
    <w:p w:rsidR="00AD5163" w:rsidRDefault="00AD5163" w:rsidP="00AD5163">
      <w:pPr>
        <w:pStyle w:val="ListeParagraf"/>
        <w:numPr>
          <w:ilvl w:val="0"/>
          <w:numId w:val="4"/>
        </w:numPr>
        <w:spacing w:after="0"/>
        <w:jc w:val="both"/>
        <w:rPr>
          <w:rFonts w:ascii="Times New Roman" w:hAnsi="Times New Roman" w:cs="Times New Roman"/>
          <w:b/>
          <w:sz w:val="24"/>
          <w:szCs w:val="24"/>
        </w:rPr>
      </w:pPr>
      <w:r w:rsidRPr="00C33080">
        <w:rPr>
          <w:rFonts w:ascii="Times New Roman" w:hAnsi="Times New Roman" w:cs="Times New Roman"/>
          <w:b/>
          <w:sz w:val="24"/>
          <w:szCs w:val="24"/>
        </w:rPr>
        <w:t>Adres ve İletişim</w:t>
      </w:r>
      <w:r w:rsidRPr="00C33080">
        <w:rPr>
          <w:rFonts w:ascii="Times New Roman" w:hAnsi="Times New Roman" w:cs="Times New Roman"/>
          <w:b/>
          <w:sz w:val="24"/>
          <w:szCs w:val="24"/>
        </w:rPr>
        <w:tab/>
      </w:r>
      <w:r w:rsidRPr="00C33080">
        <w:rPr>
          <w:rFonts w:ascii="Times New Roman" w:hAnsi="Times New Roman" w:cs="Times New Roman"/>
          <w:b/>
          <w:sz w:val="24"/>
          <w:szCs w:val="24"/>
        </w:rPr>
        <w:tab/>
        <w:t>:</w:t>
      </w:r>
    </w:p>
    <w:p w:rsidR="00C33080" w:rsidRDefault="00C33080" w:rsidP="00C33080">
      <w:pPr>
        <w:pStyle w:val="ListeParagraf"/>
        <w:spacing w:after="0"/>
        <w:jc w:val="both"/>
        <w:rPr>
          <w:rFonts w:ascii="Times New Roman" w:hAnsi="Times New Roman" w:cs="Times New Roman"/>
          <w:b/>
          <w:sz w:val="24"/>
          <w:szCs w:val="24"/>
        </w:rPr>
      </w:pPr>
    </w:p>
    <w:p w:rsidR="00C33080" w:rsidRPr="00C33080" w:rsidRDefault="00C33080" w:rsidP="00C33080">
      <w:pPr>
        <w:pStyle w:val="ListeParagraf"/>
        <w:spacing w:after="0"/>
        <w:jc w:val="both"/>
        <w:rPr>
          <w:rFonts w:ascii="Times New Roman" w:hAnsi="Times New Roman" w:cs="Times New Roman"/>
          <w:b/>
          <w:sz w:val="24"/>
          <w:szCs w:val="24"/>
        </w:rPr>
      </w:pPr>
    </w:p>
    <w:p w:rsidR="00AD5163" w:rsidRPr="00C33080" w:rsidRDefault="00AD5163" w:rsidP="00AD5163">
      <w:pPr>
        <w:pStyle w:val="ListeParagraf"/>
        <w:numPr>
          <w:ilvl w:val="0"/>
          <w:numId w:val="4"/>
        </w:numPr>
        <w:spacing w:after="0"/>
        <w:jc w:val="both"/>
        <w:rPr>
          <w:rFonts w:ascii="Times New Roman" w:hAnsi="Times New Roman" w:cs="Times New Roman"/>
          <w:b/>
          <w:sz w:val="24"/>
          <w:szCs w:val="24"/>
        </w:rPr>
      </w:pPr>
      <w:r w:rsidRPr="00C33080">
        <w:rPr>
          <w:rFonts w:ascii="Times New Roman" w:hAnsi="Times New Roman" w:cs="Times New Roman"/>
          <w:b/>
          <w:sz w:val="24"/>
          <w:szCs w:val="24"/>
        </w:rPr>
        <w:t>Katıldığı Kursun Tarihi</w:t>
      </w:r>
      <w:r w:rsidRPr="00C33080">
        <w:rPr>
          <w:rFonts w:ascii="Times New Roman" w:hAnsi="Times New Roman" w:cs="Times New Roman"/>
          <w:b/>
          <w:sz w:val="24"/>
          <w:szCs w:val="24"/>
        </w:rPr>
        <w:tab/>
        <w:t xml:space="preserve">: </w:t>
      </w:r>
    </w:p>
    <w:p w:rsidR="00AD5163" w:rsidRPr="00C33080" w:rsidRDefault="00AD5163" w:rsidP="00AD5163">
      <w:pPr>
        <w:pStyle w:val="ListeParagraf"/>
        <w:numPr>
          <w:ilvl w:val="0"/>
          <w:numId w:val="4"/>
        </w:numPr>
        <w:spacing w:after="0"/>
        <w:jc w:val="both"/>
        <w:rPr>
          <w:rFonts w:ascii="Times New Roman" w:hAnsi="Times New Roman" w:cs="Times New Roman"/>
          <w:b/>
          <w:sz w:val="24"/>
          <w:szCs w:val="24"/>
        </w:rPr>
      </w:pPr>
      <w:r w:rsidRPr="00C33080">
        <w:rPr>
          <w:rFonts w:ascii="Times New Roman" w:hAnsi="Times New Roman" w:cs="Times New Roman"/>
          <w:b/>
          <w:sz w:val="24"/>
          <w:szCs w:val="24"/>
        </w:rPr>
        <w:t>Proje Başlığı</w:t>
      </w:r>
      <w:r w:rsidRPr="00C33080">
        <w:rPr>
          <w:rFonts w:ascii="Times New Roman" w:hAnsi="Times New Roman" w:cs="Times New Roman"/>
          <w:b/>
          <w:sz w:val="24"/>
          <w:szCs w:val="24"/>
        </w:rPr>
        <w:tab/>
      </w:r>
      <w:r w:rsidRPr="00C33080">
        <w:rPr>
          <w:rFonts w:ascii="Times New Roman" w:hAnsi="Times New Roman" w:cs="Times New Roman"/>
          <w:b/>
          <w:sz w:val="24"/>
          <w:szCs w:val="24"/>
        </w:rPr>
        <w:tab/>
      </w:r>
      <w:r w:rsidRPr="00C33080">
        <w:rPr>
          <w:rFonts w:ascii="Times New Roman" w:hAnsi="Times New Roman" w:cs="Times New Roman"/>
          <w:b/>
          <w:sz w:val="24"/>
          <w:szCs w:val="24"/>
        </w:rPr>
        <w:tab/>
        <w:t>:</w:t>
      </w:r>
    </w:p>
    <w:p w:rsidR="00AD5163" w:rsidRPr="00C33080" w:rsidRDefault="00AD5163" w:rsidP="00AD5163">
      <w:pPr>
        <w:pStyle w:val="ListeParagraf"/>
        <w:spacing w:after="0"/>
        <w:jc w:val="both"/>
        <w:rPr>
          <w:rFonts w:ascii="Times New Roman" w:hAnsi="Times New Roman" w:cs="Times New Roman"/>
          <w:b/>
          <w:sz w:val="24"/>
          <w:szCs w:val="24"/>
        </w:rPr>
      </w:pPr>
    </w:p>
    <w:p w:rsidR="00AD5163" w:rsidRPr="00C33080" w:rsidRDefault="00AD5163" w:rsidP="00AD5163">
      <w:pPr>
        <w:pStyle w:val="ListeParagraf"/>
        <w:spacing w:after="0"/>
        <w:jc w:val="both"/>
        <w:rPr>
          <w:rFonts w:ascii="Times New Roman" w:hAnsi="Times New Roman" w:cs="Times New Roman"/>
          <w:b/>
          <w:sz w:val="24"/>
          <w:szCs w:val="24"/>
        </w:rPr>
      </w:pPr>
    </w:p>
    <w:p w:rsidR="00AD5163" w:rsidRPr="00C33080" w:rsidRDefault="00AD5163" w:rsidP="00AD5163">
      <w:pPr>
        <w:pStyle w:val="ListeParagraf"/>
        <w:spacing w:after="0"/>
        <w:jc w:val="both"/>
        <w:rPr>
          <w:rFonts w:ascii="Times New Roman" w:hAnsi="Times New Roman" w:cs="Times New Roman"/>
          <w:b/>
          <w:sz w:val="24"/>
          <w:szCs w:val="24"/>
        </w:rPr>
      </w:pPr>
    </w:p>
    <w:p w:rsidR="00AD5163" w:rsidRPr="00C33080" w:rsidRDefault="00C33080" w:rsidP="00AD5163">
      <w:pPr>
        <w:pStyle w:val="ListeParagraf"/>
        <w:numPr>
          <w:ilvl w:val="0"/>
          <w:numId w:val="4"/>
        </w:numPr>
        <w:spacing w:after="0"/>
        <w:jc w:val="both"/>
        <w:rPr>
          <w:rFonts w:ascii="Times New Roman" w:hAnsi="Times New Roman" w:cs="Times New Roman"/>
          <w:b/>
          <w:sz w:val="24"/>
          <w:szCs w:val="24"/>
        </w:rPr>
      </w:pPr>
      <w:r w:rsidRPr="00C33080">
        <w:rPr>
          <w:rFonts w:ascii="Times New Roman" w:hAnsi="Times New Roman" w:cs="Times New Roman"/>
          <w:b/>
          <w:sz w:val="24"/>
          <w:szCs w:val="24"/>
        </w:rPr>
        <w:t>Anahtar Kelimeler</w:t>
      </w:r>
      <w:r w:rsidRPr="00C33080">
        <w:rPr>
          <w:rFonts w:ascii="Times New Roman" w:hAnsi="Times New Roman" w:cs="Times New Roman"/>
          <w:b/>
          <w:sz w:val="24"/>
          <w:szCs w:val="24"/>
        </w:rPr>
        <w:tab/>
      </w:r>
      <w:r w:rsidRPr="00C33080">
        <w:rPr>
          <w:rFonts w:ascii="Times New Roman" w:hAnsi="Times New Roman" w:cs="Times New Roman"/>
          <w:b/>
          <w:sz w:val="24"/>
          <w:szCs w:val="24"/>
        </w:rPr>
        <w:tab/>
        <w:t>:</w:t>
      </w:r>
    </w:p>
    <w:p w:rsidR="00C33080" w:rsidRDefault="00C33080" w:rsidP="00AD5163">
      <w:pPr>
        <w:pStyle w:val="ListeParagraf"/>
        <w:numPr>
          <w:ilvl w:val="0"/>
          <w:numId w:val="4"/>
        </w:numPr>
        <w:spacing w:after="0"/>
        <w:jc w:val="both"/>
        <w:rPr>
          <w:rFonts w:ascii="Times New Roman" w:hAnsi="Times New Roman" w:cs="Times New Roman"/>
          <w:sz w:val="24"/>
          <w:szCs w:val="24"/>
        </w:rPr>
      </w:pPr>
      <w:r w:rsidRPr="00C33080">
        <w:rPr>
          <w:rFonts w:ascii="Times New Roman" w:hAnsi="Times New Roman" w:cs="Times New Roman"/>
          <w:b/>
          <w:sz w:val="24"/>
          <w:szCs w:val="24"/>
        </w:rPr>
        <w:t xml:space="preserve">Toplam Kelime Sayısı </w:t>
      </w:r>
      <w:r>
        <w:rPr>
          <w:rFonts w:ascii="Times New Roman" w:hAnsi="Times New Roman" w:cs="Times New Roman"/>
          <w:sz w:val="24"/>
          <w:szCs w:val="24"/>
        </w:rPr>
        <w:t>(Kaynakça ve Ekler hariç 4000-8000):</w:t>
      </w:r>
    </w:p>
    <w:p w:rsidR="00C33080" w:rsidRDefault="00C33080" w:rsidP="00C33080">
      <w:pPr>
        <w:pStyle w:val="ListeParagraf"/>
        <w:spacing w:after="0"/>
        <w:jc w:val="both"/>
        <w:rPr>
          <w:rFonts w:ascii="Times New Roman" w:hAnsi="Times New Roman" w:cs="Times New Roman"/>
          <w:b/>
          <w:sz w:val="24"/>
          <w:szCs w:val="24"/>
        </w:rPr>
      </w:pPr>
    </w:p>
    <w:p w:rsidR="00C33080" w:rsidRDefault="00C33080" w:rsidP="00C33080">
      <w:pPr>
        <w:pStyle w:val="ListeParagraf"/>
        <w:spacing w:after="0"/>
        <w:jc w:val="both"/>
        <w:rPr>
          <w:rFonts w:ascii="Times New Roman" w:hAnsi="Times New Roman" w:cs="Times New Roman"/>
          <w:b/>
          <w:sz w:val="24"/>
          <w:szCs w:val="24"/>
        </w:rPr>
      </w:pPr>
    </w:p>
    <w:p w:rsidR="00C33080" w:rsidRDefault="00C33080" w:rsidP="00C33080">
      <w:pPr>
        <w:pStyle w:val="ListeParagraf"/>
        <w:spacing w:after="0"/>
        <w:jc w:val="both"/>
        <w:rPr>
          <w:rFonts w:ascii="Times New Roman" w:hAnsi="Times New Roman" w:cs="Times New Roman"/>
          <w:b/>
          <w:sz w:val="24"/>
          <w:szCs w:val="24"/>
        </w:rPr>
      </w:pPr>
    </w:p>
    <w:p w:rsidR="00C33080" w:rsidRDefault="00C33080" w:rsidP="00C33080">
      <w:pPr>
        <w:pStyle w:val="ListeParagraf"/>
        <w:spacing w:after="0"/>
        <w:jc w:val="both"/>
        <w:rPr>
          <w:rFonts w:ascii="Times New Roman" w:hAnsi="Times New Roman" w:cs="Times New Roman"/>
          <w:b/>
          <w:sz w:val="24"/>
          <w:szCs w:val="24"/>
        </w:rPr>
      </w:pPr>
    </w:p>
    <w:p w:rsidR="00C33080" w:rsidRDefault="00C33080" w:rsidP="00C33080">
      <w:pPr>
        <w:pStyle w:val="ListeParagraf"/>
        <w:spacing w:after="0"/>
        <w:ind w:left="7080"/>
        <w:jc w:val="both"/>
        <w:rPr>
          <w:rFonts w:ascii="Times New Roman" w:hAnsi="Times New Roman" w:cs="Times New Roman"/>
          <w:b/>
          <w:sz w:val="24"/>
          <w:szCs w:val="24"/>
        </w:rPr>
      </w:pPr>
      <w:r>
        <w:rPr>
          <w:rFonts w:ascii="Times New Roman" w:hAnsi="Times New Roman" w:cs="Times New Roman"/>
          <w:b/>
          <w:sz w:val="24"/>
          <w:szCs w:val="24"/>
        </w:rPr>
        <w:t>……/……/……</w:t>
      </w:r>
    </w:p>
    <w:p w:rsidR="00C33080" w:rsidRDefault="00C33080" w:rsidP="00C33080">
      <w:pPr>
        <w:pStyle w:val="ListeParagraf"/>
        <w:spacing w:after="0"/>
        <w:ind w:left="7080"/>
        <w:jc w:val="both"/>
        <w:rPr>
          <w:rFonts w:ascii="Times New Roman" w:hAnsi="Times New Roman" w:cs="Times New Roman"/>
          <w:b/>
          <w:sz w:val="24"/>
          <w:szCs w:val="24"/>
        </w:rPr>
      </w:pPr>
    </w:p>
    <w:p w:rsidR="00C33080" w:rsidRDefault="00C33080" w:rsidP="00C33080">
      <w:pPr>
        <w:pStyle w:val="ListeParagraf"/>
        <w:spacing w:after="0"/>
        <w:ind w:left="7080"/>
        <w:jc w:val="both"/>
        <w:rPr>
          <w:rFonts w:ascii="Times New Roman" w:hAnsi="Times New Roman" w:cs="Times New Roman"/>
          <w:b/>
          <w:sz w:val="24"/>
          <w:szCs w:val="24"/>
        </w:rPr>
      </w:pPr>
    </w:p>
    <w:p w:rsidR="00C33080" w:rsidRDefault="00C33080" w:rsidP="00C33080">
      <w:pPr>
        <w:pStyle w:val="ListeParagraf"/>
        <w:spacing w:after="0"/>
        <w:ind w:left="7080"/>
        <w:jc w:val="both"/>
        <w:rPr>
          <w:rFonts w:ascii="Times New Roman" w:hAnsi="Times New Roman" w:cs="Times New Roman"/>
          <w:b/>
          <w:sz w:val="24"/>
          <w:szCs w:val="24"/>
        </w:rPr>
      </w:pPr>
    </w:p>
    <w:p w:rsidR="00C33080" w:rsidRDefault="00C33080" w:rsidP="00C33080">
      <w:pPr>
        <w:pStyle w:val="ListeParagraf"/>
        <w:spacing w:after="0"/>
        <w:ind w:left="7080"/>
        <w:jc w:val="both"/>
        <w:rPr>
          <w:rFonts w:ascii="Times New Roman" w:hAnsi="Times New Roman" w:cs="Times New Roman"/>
          <w:b/>
          <w:sz w:val="24"/>
          <w:szCs w:val="24"/>
        </w:rPr>
      </w:pPr>
    </w:p>
    <w:p w:rsidR="00C33080" w:rsidRDefault="00C33080" w:rsidP="00C33080">
      <w:pPr>
        <w:spacing w:after="0"/>
        <w:jc w:val="both"/>
        <w:rPr>
          <w:rFonts w:ascii="Times New Roman" w:hAnsi="Times New Roman" w:cs="Times New Roman"/>
          <w:sz w:val="24"/>
          <w:szCs w:val="24"/>
        </w:rPr>
      </w:pPr>
    </w:p>
    <w:p w:rsidR="00C33080" w:rsidRDefault="00C33080" w:rsidP="00C33080">
      <w:pPr>
        <w:spacing w:after="0"/>
        <w:jc w:val="both"/>
        <w:rPr>
          <w:rFonts w:ascii="Times New Roman" w:hAnsi="Times New Roman" w:cs="Times New Roman"/>
          <w:sz w:val="24"/>
          <w:szCs w:val="24"/>
        </w:rPr>
      </w:pPr>
    </w:p>
    <w:p w:rsidR="00C33080" w:rsidRDefault="00C33080" w:rsidP="00C33080">
      <w:pPr>
        <w:spacing w:after="0"/>
        <w:jc w:val="both"/>
        <w:rPr>
          <w:rFonts w:ascii="Times New Roman" w:hAnsi="Times New Roman" w:cs="Times New Roman"/>
          <w:sz w:val="24"/>
          <w:szCs w:val="24"/>
        </w:rPr>
      </w:pPr>
      <w:r>
        <w:rPr>
          <w:rFonts w:ascii="Times New Roman" w:hAnsi="Times New Roman" w:cs="Times New Roman"/>
          <w:sz w:val="24"/>
          <w:szCs w:val="24"/>
        </w:rPr>
        <w:t xml:space="preserve">   Adı Soyadı İmza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Adı Soyadı İmza</w:t>
      </w:r>
    </w:p>
    <w:p w:rsidR="00C33080" w:rsidRDefault="00C33080" w:rsidP="00C33080">
      <w:pPr>
        <w:spacing w:after="0"/>
        <w:jc w:val="both"/>
        <w:rPr>
          <w:rFonts w:ascii="Times New Roman" w:hAnsi="Times New Roman" w:cs="Times New Roman"/>
          <w:sz w:val="24"/>
          <w:szCs w:val="24"/>
        </w:rPr>
      </w:pPr>
      <w:r>
        <w:rPr>
          <w:rFonts w:ascii="Times New Roman" w:hAnsi="Times New Roman" w:cs="Times New Roman"/>
          <w:sz w:val="24"/>
          <w:szCs w:val="24"/>
        </w:rPr>
        <w:t>Projeyi Teslim Alan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Projeyi Hazırlayan</w:t>
      </w:r>
    </w:p>
    <w:p w:rsidR="007B0E98" w:rsidRDefault="007B0E98" w:rsidP="00C33080">
      <w:pPr>
        <w:spacing w:after="0"/>
        <w:jc w:val="both"/>
        <w:rPr>
          <w:rFonts w:ascii="Times New Roman" w:hAnsi="Times New Roman" w:cs="Times New Roman"/>
          <w:sz w:val="24"/>
          <w:szCs w:val="24"/>
        </w:rPr>
      </w:pPr>
    </w:p>
    <w:p w:rsidR="007B0E98" w:rsidRDefault="007B0E98" w:rsidP="00C33080">
      <w:pPr>
        <w:spacing w:after="0"/>
        <w:jc w:val="both"/>
        <w:rPr>
          <w:rFonts w:ascii="Times New Roman" w:hAnsi="Times New Roman" w:cs="Times New Roman"/>
          <w:sz w:val="24"/>
          <w:szCs w:val="24"/>
        </w:rPr>
      </w:pPr>
    </w:p>
    <w:p w:rsidR="007B0E98" w:rsidRDefault="007B0E98" w:rsidP="00C33080">
      <w:pPr>
        <w:spacing w:after="0"/>
        <w:jc w:val="both"/>
        <w:rPr>
          <w:rFonts w:ascii="Times New Roman" w:hAnsi="Times New Roman" w:cs="Times New Roman"/>
          <w:sz w:val="24"/>
          <w:szCs w:val="24"/>
        </w:rPr>
      </w:pPr>
    </w:p>
    <w:p w:rsidR="007B0E98" w:rsidRDefault="007B0E98" w:rsidP="00C33080">
      <w:pPr>
        <w:spacing w:after="0"/>
        <w:jc w:val="both"/>
        <w:rPr>
          <w:rFonts w:ascii="Times New Roman" w:hAnsi="Times New Roman" w:cs="Times New Roman"/>
          <w:sz w:val="24"/>
          <w:szCs w:val="24"/>
        </w:rPr>
      </w:pPr>
    </w:p>
    <w:p w:rsidR="007B0E98" w:rsidRDefault="007B0E98" w:rsidP="00C33080">
      <w:pPr>
        <w:spacing w:after="0"/>
        <w:jc w:val="both"/>
        <w:rPr>
          <w:rFonts w:ascii="Times New Roman" w:hAnsi="Times New Roman" w:cs="Times New Roman"/>
          <w:sz w:val="24"/>
          <w:szCs w:val="24"/>
        </w:rPr>
      </w:pPr>
    </w:p>
    <w:p w:rsidR="007B0E98" w:rsidRDefault="007B0E98" w:rsidP="00C33080">
      <w:pPr>
        <w:spacing w:after="0"/>
        <w:jc w:val="both"/>
        <w:rPr>
          <w:rFonts w:ascii="Times New Roman" w:hAnsi="Times New Roman" w:cs="Times New Roman"/>
          <w:sz w:val="24"/>
          <w:szCs w:val="24"/>
        </w:rPr>
      </w:pPr>
    </w:p>
    <w:p w:rsidR="007B0E98" w:rsidRPr="007B0E98" w:rsidRDefault="007B0E98" w:rsidP="007B0E98">
      <w:pPr>
        <w:autoSpaceDE w:val="0"/>
        <w:autoSpaceDN w:val="0"/>
        <w:adjustRightInd w:val="0"/>
        <w:spacing w:after="0" w:line="360" w:lineRule="auto"/>
        <w:rPr>
          <w:rFonts w:ascii="Times New Roman" w:eastAsia="Times New Roman" w:hAnsi="Times New Roman" w:cs="Arial"/>
          <w:color w:val="000000"/>
          <w:sz w:val="24"/>
          <w:szCs w:val="24"/>
          <w:lang w:eastAsia="tr-TR"/>
        </w:rPr>
      </w:pPr>
    </w:p>
    <w:p w:rsidR="0090414F" w:rsidRDefault="0090414F" w:rsidP="007B0E98">
      <w:pPr>
        <w:autoSpaceDE w:val="0"/>
        <w:autoSpaceDN w:val="0"/>
        <w:adjustRightInd w:val="0"/>
        <w:spacing w:after="0" w:line="360" w:lineRule="auto"/>
        <w:jc w:val="center"/>
        <w:rPr>
          <w:rFonts w:ascii="Times New Roman" w:eastAsia="Times New Roman" w:hAnsi="Times New Roman" w:cs="Arial"/>
          <w:b/>
          <w:color w:val="000000"/>
          <w:sz w:val="24"/>
          <w:szCs w:val="24"/>
          <w:lang w:eastAsia="tr-TR"/>
        </w:rPr>
      </w:pPr>
    </w:p>
    <w:p w:rsidR="0090414F" w:rsidRDefault="0090414F" w:rsidP="007B0E98">
      <w:pPr>
        <w:autoSpaceDE w:val="0"/>
        <w:autoSpaceDN w:val="0"/>
        <w:adjustRightInd w:val="0"/>
        <w:spacing w:after="0" w:line="360" w:lineRule="auto"/>
        <w:jc w:val="center"/>
        <w:rPr>
          <w:rFonts w:ascii="Times New Roman" w:eastAsia="Times New Roman" w:hAnsi="Times New Roman" w:cs="Arial"/>
          <w:b/>
          <w:color w:val="000000"/>
          <w:sz w:val="24"/>
          <w:szCs w:val="24"/>
          <w:lang w:eastAsia="tr-TR"/>
        </w:rPr>
      </w:pPr>
    </w:p>
    <w:p w:rsidR="0090414F" w:rsidRDefault="0090414F" w:rsidP="007B0E98">
      <w:pPr>
        <w:autoSpaceDE w:val="0"/>
        <w:autoSpaceDN w:val="0"/>
        <w:adjustRightInd w:val="0"/>
        <w:spacing w:after="0" w:line="360" w:lineRule="auto"/>
        <w:jc w:val="center"/>
        <w:rPr>
          <w:rFonts w:ascii="Times New Roman" w:eastAsia="Times New Roman" w:hAnsi="Times New Roman" w:cs="Arial"/>
          <w:b/>
          <w:color w:val="000000"/>
          <w:sz w:val="24"/>
          <w:szCs w:val="24"/>
          <w:lang w:eastAsia="tr-TR"/>
        </w:rPr>
      </w:pPr>
    </w:p>
    <w:p w:rsidR="0090414F" w:rsidRDefault="0090414F" w:rsidP="007B0E98">
      <w:pPr>
        <w:autoSpaceDE w:val="0"/>
        <w:autoSpaceDN w:val="0"/>
        <w:adjustRightInd w:val="0"/>
        <w:spacing w:after="0" w:line="360" w:lineRule="auto"/>
        <w:jc w:val="center"/>
        <w:rPr>
          <w:rFonts w:ascii="Times New Roman" w:eastAsia="Times New Roman" w:hAnsi="Times New Roman" w:cs="Arial"/>
          <w:b/>
          <w:color w:val="000000"/>
          <w:sz w:val="24"/>
          <w:szCs w:val="24"/>
          <w:lang w:eastAsia="tr-TR"/>
        </w:rPr>
      </w:pPr>
    </w:p>
    <w:p w:rsidR="0090414F" w:rsidRDefault="0090414F" w:rsidP="007B0E98">
      <w:pPr>
        <w:autoSpaceDE w:val="0"/>
        <w:autoSpaceDN w:val="0"/>
        <w:adjustRightInd w:val="0"/>
        <w:spacing w:after="0" w:line="360" w:lineRule="auto"/>
        <w:jc w:val="center"/>
        <w:rPr>
          <w:rFonts w:ascii="Times New Roman" w:eastAsia="Times New Roman" w:hAnsi="Times New Roman" w:cs="Arial"/>
          <w:b/>
          <w:color w:val="000000"/>
          <w:sz w:val="24"/>
          <w:szCs w:val="24"/>
          <w:lang w:eastAsia="tr-TR"/>
        </w:rPr>
      </w:pPr>
    </w:p>
    <w:p w:rsidR="0090414F" w:rsidRDefault="0090414F" w:rsidP="007B0E98">
      <w:pPr>
        <w:autoSpaceDE w:val="0"/>
        <w:autoSpaceDN w:val="0"/>
        <w:adjustRightInd w:val="0"/>
        <w:spacing w:after="0" w:line="360" w:lineRule="auto"/>
        <w:jc w:val="center"/>
        <w:rPr>
          <w:rFonts w:ascii="Times New Roman" w:eastAsia="Times New Roman" w:hAnsi="Times New Roman" w:cs="Arial"/>
          <w:b/>
          <w:color w:val="000000"/>
          <w:sz w:val="24"/>
          <w:szCs w:val="24"/>
          <w:lang w:eastAsia="tr-TR"/>
        </w:rPr>
      </w:pPr>
    </w:p>
    <w:p w:rsidR="0090414F" w:rsidRDefault="0090414F" w:rsidP="007B0E98">
      <w:pPr>
        <w:autoSpaceDE w:val="0"/>
        <w:autoSpaceDN w:val="0"/>
        <w:adjustRightInd w:val="0"/>
        <w:spacing w:after="0" w:line="360" w:lineRule="auto"/>
        <w:jc w:val="center"/>
        <w:rPr>
          <w:rFonts w:ascii="Times New Roman" w:eastAsia="Times New Roman" w:hAnsi="Times New Roman" w:cs="Arial"/>
          <w:b/>
          <w:color w:val="000000"/>
          <w:sz w:val="24"/>
          <w:szCs w:val="24"/>
          <w:lang w:eastAsia="tr-TR"/>
        </w:rPr>
      </w:pPr>
    </w:p>
    <w:p w:rsidR="007B0E98" w:rsidRPr="007B0E98" w:rsidRDefault="007B0E98" w:rsidP="0090414F">
      <w:pPr>
        <w:autoSpaceDE w:val="0"/>
        <w:autoSpaceDN w:val="0"/>
        <w:adjustRightInd w:val="0"/>
        <w:spacing w:after="0" w:line="360" w:lineRule="auto"/>
        <w:ind w:left="7080" w:firstLine="708"/>
        <w:jc w:val="center"/>
        <w:rPr>
          <w:rFonts w:ascii="Times New Roman" w:eastAsia="Times New Roman" w:hAnsi="Times New Roman" w:cs="Arial"/>
          <w:b/>
          <w:color w:val="000000"/>
          <w:sz w:val="24"/>
          <w:szCs w:val="24"/>
          <w:lang w:eastAsia="tr-TR"/>
        </w:rPr>
      </w:pPr>
      <w:r w:rsidRPr="007B0E98">
        <w:rPr>
          <w:rFonts w:ascii="Times New Roman" w:eastAsia="Times New Roman" w:hAnsi="Times New Roman" w:cs="Arial"/>
          <w:b/>
          <w:color w:val="000000"/>
          <w:sz w:val="24"/>
          <w:szCs w:val="24"/>
          <w:lang w:eastAsia="tr-TR"/>
        </w:rPr>
        <w:lastRenderedPageBreak/>
        <w:t>EK 3</w:t>
      </w:r>
    </w:p>
    <w:p w:rsidR="007B0E98" w:rsidRPr="007B0E98" w:rsidRDefault="007B0E98" w:rsidP="007B0E98">
      <w:pPr>
        <w:autoSpaceDE w:val="0"/>
        <w:autoSpaceDN w:val="0"/>
        <w:adjustRightInd w:val="0"/>
        <w:spacing w:after="0" w:line="360" w:lineRule="auto"/>
        <w:jc w:val="center"/>
        <w:rPr>
          <w:rFonts w:ascii="Times New Roman" w:eastAsia="Times New Roman" w:hAnsi="Times New Roman" w:cs="Arial"/>
          <w:color w:val="000000"/>
          <w:sz w:val="24"/>
          <w:szCs w:val="24"/>
          <w:lang w:eastAsia="tr-TR"/>
        </w:rPr>
      </w:pPr>
    </w:p>
    <w:p w:rsidR="007B0E98" w:rsidRPr="007B0E98" w:rsidRDefault="007B0E98" w:rsidP="007B0E98">
      <w:pPr>
        <w:autoSpaceDE w:val="0"/>
        <w:autoSpaceDN w:val="0"/>
        <w:adjustRightInd w:val="0"/>
        <w:spacing w:after="0" w:line="360" w:lineRule="auto"/>
        <w:jc w:val="center"/>
        <w:rPr>
          <w:rFonts w:ascii="Times New Roman" w:eastAsia="Times New Roman" w:hAnsi="Times New Roman" w:cs="Calibri"/>
          <w:color w:val="000000"/>
          <w:sz w:val="24"/>
          <w:szCs w:val="24"/>
          <w:lang w:eastAsia="tr-TR"/>
        </w:rPr>
      </w:pPr>
      <w:r w:rsidRPr="007B0E98">
        <w:rPr>
          <w:rFonts w:ascii="Times New Roman" w:eastAsia="Times New Roman" w:hAnsi="Times New Roman" w:cs="Arial"/>
          <w:b/>
          <w:bCs/>
          <w:sz w:val="24"/>
          <w:szCs w:val="24"/>
          <w:lang w:eastAsia="tr-TR"/>
        </w:rPr>
        <w:t>BİTİRME PROJESİ RAPOR KILAVUZU</w:t>
      </w:r>
    </w:p>
    <w:p w:rsidR="007B0E98" w:rsidRPr="007B0E98" w:rsidRDefault="007B0E98" w:rsidP="007B0E98">
      <w:pPr>
        <w:autoSpaceDE w:val="0"/>
        <w:autoSpaceDN w:val="0"/>
        <w:adjustRightInd w:val="0"/>
        <w:spacing w:after="0" w:line="360" w:lineRule="auto"/>
        <w:rPr>
          <w:rFonts w:ascii="Times New Roman" w:eastAsia="Times New Roman" w:hAnsi="Times New Roman" w:cs="Arial"/>
          <w:sz w:val="24"/>
          <w:szCs w:val="24"/>
          <w:lang w:eastAsia="tr-TR"/>
        </w:rPr>
      </w:pP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Arial"/>
          <w:sz w:val="24"/>
          <w:szCs w:val="24"/>
          <w:lang w:eastAsia="tr-TR"/>
        </w:rPr>
      </w:pPr>
      <w:r w:rsidRPr="007B0E98">
        <w:rPr>
          <w:rFonts w:ascii="Times New Roman" w:eastAsia="Times New Roman" w:hAnsi="Times New Roman" w:cs="Arial"/>
          <w:b/>
          <w:bCs/>
          <w:sz w:val="24"/>
          <w:szCs w:val="24"/>
          <w:lang w:eastAsia="tr-TR"/>
        </w:rPr>
        <w:t xml:space="preserve">Yazı Karakteri </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Arial"/>
          <w:sz w:val="24"/>
          <w:szCs w:val="24"/>
          <w:lang w:eastAsia="tr-TR"/>
        </w:rPr>
      </w:pPr>
      <w:r w:rsidRPr="007B0E98">
        <w:rPr>
          <w:rFonts w:ascii="Times New Roman" w:eastAsia="Times New Roman" w:hAnsi="Times New Roman" w:cs="Arial"/>
          <w:sz w:val="24"/>
          <w:szCs w:val="24"/>
          <w:lang w:eastAsia="tr-TR"/>
        </w:rPr>
        <w:t xml:space="preserve">12 puntoyla Times New Roman yazı karakteri kullanılarak ve 1,5 satır aralıkla yazılmalıdır. </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Arial"/>
          <w:b/>
          <w:bCs/>
          <w:sz w:val="24"/>
          <w:szCs w:val="24"/>
          <w:lang w:eastAsia="tr-TR"/>
        </w:rPr>
      </w:pP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Arial"/>
          <w:b/>
          <w:bCs/>
          <w:sz w:val="24"/>
          <w:szCs w:val="24"/>
          <w:lang w:eastAsia="tr-TR"/>
        </w:rPr>
      </w:pPr>
      <w:r w:rsidRPr="007B0E98">
        <w:rPr>
          <w:rFonts w:ascii="Times New Roman" w:eastAsia="Times New Roman" w:hAnsi="Times New Roman" w:cs="Arial"/>
          <w:b/>
          <w:bCs/>
          <w:sz w:val="24"/>
          <w:szCs w:val="24"/>
          <w:lang w:eastAsia="tr-TR"/>
        </w:rPr>
        <w:t>Başlangıç Sayfaları</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Arial"/>
          <w:sz w:val="24"/>
          <w:szCs w:val="24"/>
          <w:lang w:eastAsia="tr-TR"/>
        </w:rPr>
      </w:pPr>
      <w:r w:rsidRPr="007B0E98">
        <w:rPr>
          <w:rFonts w:ascii="Times New Roman" w:eastAsia="Times New Roman" w:hAnsi="Times New Roman" w:cs="Times-Bold"/>
          <w:b/>
          <w:bCs/>
          <w:sz w:val="24"/>
          <w:szCs w:val="24"/>
          <w:lang w:eastAsia="tr-TR"/>
        </w:rPr>
        <w:t>Kapak sayfasında:</w:t>
      </w:r>
      <w:r w:rsidRPr="007B0E98">
        <w:rPr>
          <w:rFonts w:ascii="Times New Roman" w:eastAsia="Times New Roman" w:hAnsi="Times New Roman" w:cs="Times-Roman"/>
          <w:sz w:val="24"/>
          <w:szCs w:val="24"/>
          <w:lang w:eastAsia="tr-TR"/>
        </w:rPr>
        <w:t xml:space="preserve"> Kapak sayfasında raporunun verileceği kurumun adı, araştırma projesinin başlığı, hazırlayan kişinin adı, hazırlanan yıl ve yer alt alta gelecek şekilde bir sayfaya simetrik şekilde yerleştirilecektir. Kapak Sayfasında yazı 14 punto olmalıdır.</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TE1BB53A8t00"/>
          <w:sz w:val="24"/>
          <w:szCs w:val="24"/>
          <w:lang w:eastAsia="tr-TR"/>
        </w:rPr>
      </w:pP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sz w:val="24"/>
          <w:szCs w:val="24"/>
          <w:lang w:eastAsia="tr-TR"/>
        </w:rPr>
      </w:pPr>
      <w:r w:rsidRPr="007B0E98">
        <w:rPr>
          <w:rFonts w:ascii="Times New Roman" w:eastAsia="Times New Roman" w:hAnsi="Times New Roman" w:cs="TTE1BB53A8t00"/>
          <w:sz w:val="24"/>
          <w:szCs w:val="24"/>
          <w:lang w:eastAsia="tr-TR"/>
        </w:rPr>
        <w:t>İ</w:t>
      </w:r>
      <w:r w:rsidRPr="007B0E98">
        <w:rPr>
          <w:rFonts w:ascii="Times New Roman" w:eastAsia="Times New Roman" w:hAnsi="Times New Roman" w:cs="Times-Bold"/>
          <w:b/>
          <w:bCs/>
          <w:sz w:val="24"/>
          <w:szCs w:val="24"/>
          <w:lang w:eastAsia="tr-TR"/>
        </w:rPr>
        <w:t xml:space="preserve">çindekiler Dizini: </w:t>
      </w:r>
      <w:r w:rsidRPr="007B0E98">
        <w:rPr>
          <w:rFonts w:ascii="Times New Roman" w:eastAsia="Times New Roman" w:hAnsi="Times New Roman" w:cs="Times-Bold"/>
          <w:bCs/>
          <w:sz w:val="24"/>
          <w:szCs w:val="24"/>
          <w:lang w:eastAsia="tr-TR"/>
        </w:rPr>
        <w:t>İçindekiler</w:t>
      </w:r>
      <w:r w:rsidRPr="007B0E98">
        <w:rPr>
          <w:rFonts w:ascii="Times New Roman" w:eastAsia="Times New Roman" w:hAnsi="Times New Roman" w:cs="Times-Roman"/>
          <w:sz w:val="24"/>
          <w:szCs w:val="24"/>
          <w:lang w:eastAsia="tr-TR"/>
        </w:rPr>
        <w:t xml:space="preserve"> dizini her bölüm </w:t>
      </w:r>
      <w:proofErr w:type="gramStart"/>
      <w:r w:rsidRPr="007B0E98">
        <w:rPr>
          <w:rFonts w:ascii="Times New Roman" w:eastAsia="Times New Roman" w:hAnsi="Times New Roman" w:cs="Times-Roman"/>
          <w:sz w:val="24"/>
          <w:szCs w:val="24"/>
          <w:lang w:eastAsia="tr-TR"/>
        </w:rPr>
        <w:t>başlığını , alt</w:t>
      </w:r>
      <w:proofErr w:type="gramEnd"/>
      <w:r w:rsidRPr="007B0E98">
        <w:rPr>
          <w:rFonts w:ascii="Times New Roman" w:eastAsia="Times New Roman" w:hAnsi="Times New Roman" w:cs="Times-Roman"/>
          <w:sz w:val="24"/>
          <w:szCs w:val="24"/>
          <w:lang w:eastAsia="tr-TR"/>
        </w:rPr>
        <w:t xml:space="preserve"> bölüm ba</w:t>
      </w:r>
      <w:r w:rsidRPr="007B0E98">
        <w:rPr>
          <w:rFonts w:ascii="Times New Roman" w:eastAsia="Times New Roman" w:hAnsi="Times New Roman" w:cs="TTE19ED258t00"/>
          <w:sz w:val="24"/>
          <w:szCs w:val="24"/>
          <w:lang w:eastAsia="tr-TR"/>
        </w:rPr>
        <w:t>ş</w:t>
      </w:r>
      <w:r w:rsidRPr="007B0E98">
        <w:rPr>
          <w:rFonts w:ascii="Times New Roman" w:eastAsia="Times New Roman" w:hAnsi="Times New Roman" w:cs="Times-Roman"/>
          <w:sz w:val="24"/>
          <w:szCs w:val="24"/>
          <w:lang w:eastAsia="tr-TR"/>
        </w:rPr>
        <w:t>lıklarını, kaynakçayı, eklerin bulunduğu sayfa numaralarını göstermelidir.</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sz w:val="24"/>
          <w:szCs w:val="24"/>
          <w:lang w:eastAsia="tr-TR"/>
        </w:rPr>
      </w:pPr>
      <w:r w:rsidRPr="007B0E98">
        <w:rPr>
          <w:rFonts w:ascii="Times New Roman" w:eastAsia="Times New Roman" w:hAnsi="Times New Roman" w:cs="Times-Bold"/>
          <w:b/>
          <w:bCs/>
          <w:sz w:val="24"/>
          <w:szCs w:val="24"/>
          <w:lang w:eastAsia="tr-TR"/>
        </w:rPr>
        <w:t xml:space="preserve">Tablolar (Çizelgeler) : </w:t>
      </w:r>
      <w:r w:rsidRPr="007B0E98">
        <w:rPr>
          <w:rFonts w:ascii="Times New Roman" w:eastAsia="Times New Roman" w:hAnsi="Times New Roman" w:cs="Times-Roman"/>
          <w:sz w:val="24"/>
          <w:szCs w:val="24"/>
          <w:lang w:eastAsia="tr-TR"/>
        </w:rPr>
        <w:t>E</w:t>
      </w:r>
      <w:r w:rsidRPr="007B0E98">
        <w:rPr>
          <w:rFonts w:ascii="Times New Roman" w:eastAsia="Times New Roman" w:hAnsi="Times New Roman" w:cs="TTE19ED258t00"/>
          <w:sz w:val="24"/>
          <w:szCs w:val="24"/>
          <w:lang w:eastAsia="tr-TR"/>
        </w:rPr>
        <w:t>ğ</w:t>
      </w:r>
      <w:r w:rsidRPr="007B0E98">
        <w:rPr>
          <w:rFonts w:ascii="Times New Roman" w:eastAsia="Times New Roman" w:hAnsi="Times New Roman" w:cs="Times-Roman"/>
          <w:sz w:val="24"/>
          <w:szCs w:val="24"/>
          <w:lang w:eastAsia="tr-TR"/>
        </w:rPr>
        <w:t>er varsa, çizelgeler listesi yeni bir sayfada içindekiler dizininden sonra gelecektir.</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sz w:val="24"/>
          <w:szCs w:val="24"/>
          <w:lang w:eastAsia="tr-TR"/>
        </w:rPr>
      </w:pPr>
      <w:r w:rsidRPr="007B0E98">
        <w:rPr>
          <w:rFonts w:ascii="Times New Roman" w:eastAsia="Times New Roman" w:hAnsi="Times New Roman" w:cs="Times-Roman"/>
          <w:b/>
          <w:sz w:val="24"/>
          <w:szCs w:val="24"/>
          <w:lang w:eastAsia="tr-TR"/>
        </w:rPr>
        <w:t>Ekler:</w:t>
      </w:r>
      <w:r w:rsidRPr="007B0E98">
        <w:rPr>
          <w:rFonts w:ascii="Times New Roman" w:eastAsia="Times New Roman" w:hAnsi="Times New Roman" w:cs="Times-Roman"/>
          <w:sz w:val="24"/>
          <w:szCs w:val="24"/>
          <w:lang w:eastAsia="tr-TR"/>
        </w:rPr>
        <w:t xml:space="preserve"> Bitirme projesinin ekler kısmında araştırma için kullanılan anketler, ölçekler, planlar, görüşme formları vb. yer almalıdır. </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Arial"/>
          <w:b/>
          <w:sz w:val="24"/>
          <w:szCs w:val="24"/>
          <w:lang w:eastAsia="tr-TR"/>
        </w:rPr>
      </w:pP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Arial"/>
          <w:b/>
          <w:sz w:val="24"/>
          <w:szCs w:val="24"/>
          <w:lang w:eastAsia="tr-TR"/>
        </w:rPr>
      </w:pPr>
      <w:r w:rsidRPr="007B0E98">
        <w:rPr>
          <w:rFonts w:ascii="Times New Roman" w:eastAsia="Times New Roman" w:hAnsi="Times New Roman" w:cs="Arial"/>
          <w:b/>
          <w:sz w:val="24"/>
          <w:szCs w:val="24"/>
          <w:lang w:eastAsia="tr-TR"/>
        </w:rPr>
        <w:t>Bitirme Çalışması Raporunda Bulunması Gereken Bölümler</w:t>
      </w:r>
    </w:p>
    <w:p w:rsidR="007B0E98" w:rsidRPr="007B0E98" w:rsidRDefault="007B0E98" w:rsidP="0090414F">
      <w:pPr>
        <w:autoSpaceDE w:val="0"/>
        <w:autoSpaceDN w:val="0"/>
        <w:adjustRightInd w:val="0"/>
        <w:spacing w:after="0" w:line="360" w:lineRule="auto"/>
        <w:jc w:val="both"/>
        <w:rPr>
          <w:rFonts w:ascii="Times New Roman" w:eastAsia="Times New Roman" w:hAnsi="Times New Roman" w:cs="Arial"/>
          <w:sz w:val="24"/>
          <w:szCs w:val="24"/>
          <w:lang w:eastAsia="tr-TR"/>
        </w:rPr>
      </w:pPr>
      <w:r w:rsidRPr="007B0E98">
        <w:rPr>
          <w:rFonts w:ascii="Times New Roman" w:eastAsia="Times New Roman" w:hAnsi="Times New Roman" w:cs="Arial"/>
          <w:b/>
          <w:bCs/>
          <w:sz w:val="24"/>
          <w:szCs w:val="24"/>
          <w:lang w:eastAsia="tr-TR"/>
        </w:rPr>
        <w:t xml:space="preserve">Özet </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Arial"/>
          <w:sz w:val="24"/>
          <w:szCs w:val="24"/>
          <w:lang w:eastAsia="tr-TR"/>
        </w:rPr>
      </w:pPr>
      <w:r w:rsidRPr="007B0E98">
        <w:rPr>
          <w:rFonts w:ascii="Times New Roman" w:eastAsia="Times New Roman" w:hAnsi="Times New Roman" w:cs="Arial"/>
          <w:sz w:val="24"/>
          <w:szCs w:val="24"/>
          <w:lang w:eastAsia="tr-TR"/>
        </w:rPr>
        <w:t xml:space="preserve">Oldukça kısa ve bilgilendirici olmalıdır. </w:t>
      </w:r>
      <w:r w:rsidRPr="007B0E98">
        <w:rPr>
          <w:rFonts w:ascii="Times New Roman" w:eastAsia="Times New Roman" w:hAnsi="Times New Roman" w:cs="Arial"/>
          <w:b/>
          <w:bCs/>
          <w:sz w:val="24"/>
          <w:szCs w:val="24"/>
          <w:lang w:eastAsia="tr-TR"/>
        </w:rPr>
        <w:t xml:space="preserve">250 kelimeyi </w:t>
      </w:r>
      <w:r w:rsidRPr="007B0E98">
        <w:rPr>
          <w:rFonts w:ascii="Times New Roman" w:eastAsia="Times New Roman" w:hAnsi="Times New Roman" w:cs="Arial"/>
          <w:sz w:val="24"/>
          <w:szCs w:val="24"/>
          <w:lang w:eastAsia="tr-TR"/>
        </w:rPr>
        <w:t xml:space="preserve">geçmemelidir. Aşağıdaki tüm unsurlar özet içerisinde yer almalıdır </w:t>
      </w:r>
    </w:p>
    <w:p w:rsidR="007B0E98" w:rsidRPr="007B0E98" w:rsidRDefault="007B0E98" w:rsidP="007B0E98">
      <w:pPr>
        <w:numPr>
          <w:ilvl w:val="0"/>
          <w:numId w:val="9"/>
        </w:numPr>
        <w:autoSpaceDE w:val="0"/>
        <w:autoSpaceDN w:val="0"/>
        <w:adjustRightInd w:val="0"/>
        <w:spacing w:after="0" w:line="360" w:lineRule="auto"/>
        <w:jc w:val="both"/>
        <w:rPr>
          <w:rFonts w:ascii="Times New Roman" w:eastAsia="Times New Roman" w:hAnsi="Times New Roman" w:cs="Arial"/>
          <w:sz w:val="24"/>
          <w:szCs w:val="24"/>
          <w:lang w:eastAsia="tr-TR"/>
        </w:rPr>
      </w:pPr>
      <w:r w:rsidRPr="007B0E98">
        <w:rPr>
          <w:rFonts w:ascii="Times New Roman" w:eastAsia="Times New Roman" w:hAnsi="Times New Roman" w:cs="Arial"/>
          <w:sz w:val="24"/>
          <w:szCs w:val="24"/>
          <w:lang w:eastAsia="tr-TR"/>
        </w:rPr>
        <w:t>Araştırmanın Amacı</w:t>
      </w:r>
    </w:p>
    <w:p w:rsidR="007B0E98" w:rsidRPr="007B0E98" w:rsidRDefault="007B0E98" w:rsidP="007B0E98">
      <w:pPr>
        <w:numPr>
          <w:ilvl w:val="0"/>
          <w:numId w:val="9"/>
        </w:numPr>
        <w:autoSpaceDE w:val="0"/>
        <w:autoSpaceDN w:val="0"/>
        <w:adjustRightInd w:val="0"/>
        <w:spacing w:after="0" w:line="360" w:lineRule="auto"/>
        <w:jc w:val="both"/>
        <w:rPr>
          <w:rFonts w:ascii="Times New Roman" w:eastAsia="Times New Roman" w:hAnsi="Times New Roman" w:cs="Arial"/>
          <w:sz w:val="24"/>
          <w:szCs w:val="24"/>
          <w:lang w:eastAsia="tr-TR"/>
        </w:rPr>
      </w:pPr>
      <w:r w:rsidRPr="007B0E98">
        <w:rPr>
          <w:rFonts w:ascii="Times New Roman" w:eastAsia="Times New Roman" w:hAnsi="Times New Roman" w:cs="Arial"/>
          <w:sz w:val="24"/>
          <w:szCs w:val="24"/>
          <w:lang w:eastAsia="tr-TR"/>
        </w:rPr>
        <w:t>Araştırmanın yöntemi</w:t>
      </w:r>
    </w:p>
    <w:p w:rsidR="007B0E98" w:rsidRPr="007B0E98" w:rsidRDefault="007B0E98" w:rsidP="007B0E98">
      <w:pPr>
        <w:numPr>
          <w:ilvl w:val="0"/>
          <w:numId w:val="9"/>
        </w:numPr>
        <w:autoSpaceDE w:val="0"/>
        <w:autoSpaceDN w:val="0"/>
        <w:adjustRightInd w:val="0"/>
        <w:spacing w:after="0" w:line="360" w:lineRule="auto"/>
        <w:jc w:val="both"/>
        <w:rPr>
          <w:rFonts w:ascii="Times New Roman" w:eastAsia="Times New Roman" w:hAnsi="Times New Roman" w:cs="Arial"/>
          <w:sz w:val="24"/>
          <w:szCs w:val="24"/>
          <w:lang w:eastAsia="tr-TR"/>
        </w:rPr>
      </w:pPr>
      <w:r w:rsidRPr="007B0E98">
        <w:rPr>
          <w:rFonts w:ascii="Times New Roman" w:eastAsia="Times New Roman" w:hAnsi="Times New Roman" w:cs="Arial"/>
          <w:sz w:val="24"/>
          <w:szCs w:val="24"/>
          <w:lang w:eastAsia="tr-TR"/>
        </w:rPr>
        <w:t>Bulgular</w:t>
      </w:r>
    </w:p>
    <w:p w:rsidR="007B0E98" w:rsidRPr="007B0E98" w:rsidRDefault="007B0E98" w:rsidP="007B0E98">
      <w:pPr>
        <w:numPr>
          <w:ilvl w:val="0"/>
          <w:numId w:val="9"/>
        </w:numPr>
        <w:autoSpaceDE w:val="0"/>
        <w:autoSpaceDN w:val="0"/>
        <w:adjustRightInd w:val="0"/>
        <w:spacing w:after="0" w:line="360" w:lineRule="auto"/>
        <w:jc w:val="both"/>
        <w:rPr>
          <w:rFonts w:ascii="Times New Roman" w:eastAsia="Times New Roman" w:hAnsi="Times New Roman" w:cs="Arial"/>
          <w:sz w:val="24"/>
          <w:szCs w:val="24"/>
          <w:lang w:eastAsia="tr-TR"/>
        </w:rPr>
      </w:pPr>
      <w:r w:rsidRPr="007B0E98">
        <w:rPr>
          <w:rFonts w:ascii="Times New Roman" w:eastAsia="Times New Roman" w:hAnsi="Times New Roman" w:cs="Arial"/>
          <w:sz w:val="24"/>
          <w:szCs w:val="24"/>
          <w:lang w:eastAsia="tr-TR"/>
        </w:rPr>
        <w:t xml:space="preserve">Sonuçlar </w:t>
      </w:r>
    </w:p>
    <w:p w:rsidR="007B0E98" w:rsidRPr="007B0E98" w:rsidRDefault="007B0E98" w:rsidP="007B0E98">
      <w:pPr>
        <w:numPr>
          <w:ilvl w:val="0"/>
          <w:numId w:val="5"/>
        </w:numPr>
        <w:autoSpaceDE w:val="0"/>
        <w:autoSpaceDN w:val="0"/>
        <w:adjustRightInd w:val="0"/>
        <w:spacing w:after="0" w:line="360" w:lineRule="auto"/>
        <w:jc w:val="both"/>
        <w:rPr>
          <w:rFonts w:ascii="Times New Roman" w:eastAsia="Times New Roman" w:hAnsi="Times New Roman" w:cs="Arial"/>
          <w:sz w:val="24"/>
          <w:szCs w:val="24"/>
          <w:lang w:eastAsia="tr-TR"/>
        </w:rPr>
      </w:pPr>
      <w:r w:rsidRPr="007B0E98">
        <w:rPr>
          <w:rFonts w:ascii="Times New Roman" w:eastAsia="Times New Roman" w:hAnsi="Times New Roman" w:cs="Arial"/>
          <w:b/>
          <w:bCs/>
          <w:sz w:val="24"/>
          <w:szCs w:val="24"/>
          <w:lang w:eastAsia="tr-TR"/>
        </w:rPr>
        <w:t xml:space="preserve">Giriş </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Arial"/>
          <w:sz w:val="24"/>
          <w:szCs w:val="24"/>
          <w:lang w:eastAsia="tr-TR"/>
        </w:rPr>
      </w:pPr>
      <w:r w:rsidRPr="007B0E98">
        <w:rPr>
          <w:rFonts w:ascii="Times New Roman" w:eastAsia="Times New Roman" w:hAnsi="Times New Roman" w:cs="Arial"/>
          <w:sz w:val="24"/>
          <w:szCs w:val="24"/>
          <w:lang w:eastAsia="tr-TR"/>
        </w:rPr>
        <w:t xml:space="preserve">İyi bir giriş bölümü, araştırma sorusunun açık bir biçimde ortaya konduğu bölümdür. Aşağıdaki sorulara bu bölümde cevap verilmiş olmalıdır. </w:t>
      </w:r>
    </w:p>
    <w:p w:rsidR="007B0E98" w:rsidRPr="007B0E98" w:rsidRDefault="007B0E98" w:rsidP="007B0E98">
      <w:pPr>
        <w:numPr>
          <w:ilvl w:val="0"/>
          <w:numId w:val="8"/>
        </w:numPr>
        <w:autoSpaceDE w:val="0"/>
        <w:autoSpaceDN w:val="0"/>
        <w:adjustRightInd w:val="0"/>
        <w:spacing w:after="0" w:line="360" w:lineRule="auto"/>
        <w:jc w:val="both"/>
        <w:rPr>
          <w:rFonts w:ascii="Times New Roman" w:eastAsia="Times New Roman" w:hAnsi="Times New Roman" w:cs="Arial"/>
          <w:sz w:val="24"/>
          <w:szCs w:val="24"/>
          <w:lang w:eastAsia="tr-TR"/>
        </w:rPr>
      </w:pPr>
      <w:r w:rsidRPr="007B0E98">
        <w:rPr>
          <w:rFonts w:ascii="Times New Roman" w:eastAsia="Times New Roman" w:hAnsi="Times New Roman" w:cs="Arial"/>
          <w:sz w:val="24"/>
          <w:szCs w:val="24"/>
          <w:lang w:eastAsia="tr-TR"/>
        </w:rPr>
        <w:t>Araştırma konusuna genel bir giriş açıklaması</w:t>
      </w:r>
    </w:p>
    <w:p w:rsidR="007B0E98" w:rsidRPr="007B0E98" w:rsidRDefault="007B0E98" w:rsidP="007B0E98">
      <w:pPr>
        <w:numPr>
          <w:ilvl w:val="0"/>
          <w:numId w:val="8"/>
        </w:numPr>
        <w:autoSpaceDE w:val="0"/>
        <w:autoSpaceDN w:val="0"/>
        <w:adjustRightInd w:val="0"/>
        <w:spacing w:after="0" w:line="360" w:lineRule="auto"/>
        <w:jc w:val="both"/>
        <w:rPr>
          <w:rFonts w:ascii="Times New Roman" w:eastAsia="Times New Roman" w:hAnsi="Times New Roman" w:cs="Arial"/>
          <w:sz w:val="24"/>
          <w:szCs w:val="24"/>
          <w:lang w:eastAsia="tr-TR"/>
        </w:rPr>
      </w:pPr>
      <w:r w:rsidRPr="007B0E98">
        <w:rPr>
          <w:rFonts w:ascii="Times New Roman" w:eastAsia="Times New Roman" w:hAnsi="Times New Roman" w:cs="Arial"/>
          <w:sz w:val="24"/>
          <w:szCs w:val="24"/>
          <w:lang w:eastAsia="tr-TR"/>
        </w:rPr>
        <w:t xml:space="preserve">Mevcut literatürde bu alanda şu ana kadar hangi çalışmalar yapılmıştır? </w:t>
      </w:r>
    </w:p>
    <w:p w:rsidR="007B0E98" w:rsidRPr="007B0E98" w:rsidRDefault="007B0E98" w:rsidP="007B0E98">
      <w:pPr>
        <w:numPr>
          <w:ilvl w:val="0"/>
          <w:numId w:val="8"/>
        </w:numPr>
        <w:autoSpaceDE w:val="0"/>
        <w:autoSpaceDN w:val="0"/>
        <w:adjustRightInd w:val="0"/>
        <w:spacing w:after="0" w:line="360" w:lineRule="auto"/>
        <w:jc w:val="both"/>
        <w:rPr>
          <w:rFonts w:ascii="Times New Roman" w:eastAsia="Times New Roman" w:hAnsi="Times New Roman" w:cs="Arial"/>
          <w:sz w:val="24"/>
          <w:szCs w:val="24"/>
          <w:lang w:eastAsia="tr-TR"/>
        </w:rPr>
      </w:pPr>
      <w:r w:rsidRPr="007B0E98">
        <w:rPr>
          <w:rFonts w:ascii="Times New Roman" w:eastAsia="Times New Roman" w:hAnsi="Times New Roman" w:cs="Arial"/>
          <w:sz w:val="24"/>
          <w:szCs w:val="24"/>
          <w:lang w:eastAsia="tr-TR"/>
        </w:rPr>
        <w:lastRenderedPageBreak/>
        <w:t xml:space="preserve">Çalışılması planlanan alandaki hangi unsurlar (yani mevcut literatürdeki hangi eksiklik veya eksiklikler) bu çalışmanın yapılmasını gerekli kılmıştır? </w:t>
      </w:r>
    </w:p>
    <w:p w:rsidR="007B0E98" w:rsidRPr="007B0E98" w:rsidRDefault="007B0E98" w:rsidP="007B0E98">
      <w:pPr>
        <w:numPr>
          <w:ilvl w:val="0"/>
          <w:numId w:val="8"/>
        </w:numPr>
        <w:autoSpaceDE w:val="0"/>
        <w:autoSpaceDN w:val="0"/>
        <w:adjustRightInd w:val="0"/>
        <w:spacing w:after="0" w:line="360" w:lineRule="auto"/>
        <w:jc w:val="both"/>
        <w:rPr>
          <w:rFonts w:ascii="Times New Roman" w:eastAsia="Times New Roman" w:hAnsi="Times New Roman" w:cs="Arial"/>
          <w:sz w:val="24"/>
          <w:szCs w:val="24"/>
          <w:lang w:eastAsia="tr-TR"/>
        </w:rPr>
      </w:pPr>
      <w:r w:rsidRPr="007B0E98">
        <w:rPr>
          <w:rFonts w:ascii="Times New Roman" w:eastAsia="Times New Roman" w:hAnsi="Times New Roman" w:cs="Arial"/>
          <w:sz w:val="24"/>
          <w:szCs w:val="24"/>
          <w:lang w:eastAsia="tr-TR"/>
        </w:rPr>
        <w:t>Bu proje neden önemlidir?</w:t>
      </w:r>
    </w:p>
    <w:p w:rsidR="007B0E98" w:rsidRPr="007B0E98" w:rsidRDefault="007B0E98" w:rsidP="007B0E98">
      <w:pPr>
        <w:numPr>
          <w:ilvl w:val="0"/>
          <w:numId w:val="8"/>
        </w:numPr>
        <w:autoSpaceDE w:val="0"/>
        <w:autoSpaceDN w:val="0"/>
        <w:adjustRightInd w:val="0"/>
        <w:spacing w:after="0" w:line="360" w:lineRule="auto"/>
        <w:jc w:val="both"/>
        <w:rPr>
          <w:rFonts w:ascii="Times New Roman" w:eastAsia="Times New Roman" w:hAnsi="Times New Roman" w:cs="Arial"/>
          <w:sz w:val="24"/>
          <w:szCs w:val="24"/>
          <w:lang w:eastAsia="tr-TR"/>
        </w:rPr>
      </w:pPr>
      <w:r w:rsidRPr="007B0E98">
        <w:rPr>
          <w:rFonts w:ascii="Times New Roman" w:eastAsia="Times New Roman" w:hAnsi="Times New Roman" w:cs="Arial"/>
          <w:sz w:val="24"/>
          <w:szCs w:val="24"/>
          <w:lang w:eastAsia="tr-TR"/>
        </w:rPr>
        <w:t>Problem olarak görülen durum nedir?</w:t>
      </w:r>
    </w:p>
    <w:p w:rsidR="007B0E98" w:rsidRPr="007B0E98" w:rsidRDefault="007B0E98" w:rsidP="007B0E98">
      <w:pPr>
        <w:numPr>
          <w:ilvl w:val="0"/>
          <w:numId w:val="8"/>
        </w:numPr>
        <w:autoSpaceDE w:val="0"/>
        <w:autoSpaceDN w:val="0"/>
        <w:adjustRightInd w:val="0"/>
        <w:spacing w:after="0" w:line="360" w:lineRule="auto"/>
        <w:jc w:val="both"/>
        <w:rPr>
          <w:rFonts w:ascii="Times New Roman" w:eastAsia="Times New Roman" w:hAnsi="Times New Roman" w:cs="Arial"/>
          <w:sz w:val="24"/>
          <w:szCs w:val="24"/>
          <w:lang w:eastAsia="tr-TR"/>
        </w:rPr>
      </w:pPr>
      <w:r w:rsidRPr="007B0E98">
        <w:rPr>
          <w:rFonts w:ascii="Times New Roman" w:eastAsia="Times New Roman" w:hAnsi="Times New Roman" w:cs="Arial"/>
          <w:sz w:val="24"/>
          <w:szCs w:val="24"/>
          <w:lang w:eastAsia="tr-TR"/>
        </w:rPr>
        <w:t xml:space="preserve">Bundan önceki çalışmalara ve </w:t>
      </w:r>
      <w:proofErr w:type="gramStart"/>
      <w:r w:rsidRPr="007B0E98">
        <w:rPr>
          <w:rFonts w:ascii="Times New Roman" w:eastAsia="Times New Roman" w:hAnsi="Times New Roman" w:cs="Arial"/>
          <w:sz w:val="24"/>
          <w:szCs w:val="24"/>
          <w:lang w:eastAsia="tr-TR"/>
        </w:rPr>
        <w:t>alana  bir</w:t>
      </w:r>
      <w:proofErr w:type="gramEnd"/>
      <w:r w:rsidRPr="007B0E98">
        <w:rPr>
          <w:rFonts w:ascii="Times New Roman" w:eastAsia="Times New Roman" w:hAnsi="Times New Roman" w:cs="Arial"/>
          <w:sz w:val="24"/>
          <w:szCs w:val="24"/>
          <w:lang w:eastAsia="tr-TR"/>
        </w:rPr>
        <w:t xml:space="preserve"> katkısı var mıdır? </w:t>
      </w:r>
    </w:p>
    <w:p w:rsidR="007B0E98" w:rsidRPr="007B0E98" w:rsidRDefault="007B0E98" w:rsidP="007B0E98">
      <w:pPr>
        <w:numPr>
          <w:ilvl w:val="0"/>
          <w:numId w:val="8"/>
        </w:numPr>
        <w:autoSpaceDE w:val="0"/>
        <w:autoSpaceDN w:val="0"/>
        <w:adjustRightInd w:val="0"/>
        <w:spacing w:after="0" w:line="360" w:lineRule="auto"/>
        <w:jc w:val="both"/>
        <w:rPr>
          <w:rFonts w:ascii="Times New Roman" w:eastAsia="Times New Roman" w:hAnsi="Times New Roman" w:cs="Arial"/>
          <w:sz w:val="24"/>
          <w:szCs w:val="24"/>
          <w:lang w:eastAsia="tr-TR"/>
        </w:rPr>
      </w:pPr>
      <w:proofErr w:type="spellStart"/>
      <w:r w:rsidRPr="007B0E98">
        <w:rPr>
          <w:rFonts w:ascii="Times New Roman" w:eastAsia="Times New Roman" w:hAnsi="Times New Roman" w:cs="Arial"/>
          <w:sz w:val="24"/>
          <w:szCs w:val="24"/>
          <w:lang w:eastAsia="tr-TR"/>
        </w:rPr>
        <w:t>Sayıltı</w:t>
      </w:r>
      <w:proofErr w:type="spellEnd"/>
      <w:r w:rsidRPr="007B0E98">
        <w:rPr>
          <w:rFonts w:ascii="Times New Roman" w:eastAsia="Times New Roman" w:hAnsi="Times New Roman" w:cs="Arial"/>
          <w:sz w:val="24"/>
          <w:szCs w:val="24"/>
          <w:lang w:eastAsia="tr-TR"/>
        </w:rPr>
        <w:t xml:space="preserve"> ve sınırlıkları nedir?</w:t>
      </w:r>
    </w:p>
    <w:p w:rsidR="007B0E98" w:rsidRPr="007B0E98" w:rsidRDefault="007B0E98" w:rsidP="007B0E98">
      <w:pPr>
        <w:autoSpaceDE w:val="0"/>
        <w:autoSpaceDN w:val="0"/>
        <w:adjustRightInd w:val="0"/>
        <w:spacing w:after="0" w:line="360" w:lineRule="auto"/>
        <w:ind w:left="720"/>
        <w:jc w:val="both"/>
        <w:rPr>
          <w:rFonts w:ascii="Times New Roman" w:eastAsia="Times New Roman" w:hAnsi="Times New Roman" w:cs="Arial"/>
          <w:sz w:val="24"/>
          <w:szCs w:val="24"/>
          <w:lang w:eastAsia="tr-TR"/>
        </w:rPr>
      </w:pPr>
    </w:p>
    <w:p w:rsidR="007B0E98" w:rsidRPr="007B0E98" w:rsidRDefault="007B0E98" w:rsidP="0090414F">
      <w:pPr>
        <w:autoSpaceDE w:val="0"/>
        <w:autoSpaceDN w:val="0"/>
        <w:adjustRightInd w:val="0"/>
        <w:spacing w:after="0" w:line="360" w:lineRule="auto"/>
        <w:jc w:val="both"/>
        <w:rPr>
          <w:rFonts w:ascii="Times New Roman" w:eastAsia="Times New Roman" w:hAnsi="Times New Roman" w:cs="Arial"/>
          <w:sz w:val="24"/>
          <w:szCs w:val="24"/>
          <w:lang w:eastAsia="tr-TR"/>
        </w:rPr>
      </w:pPr>
      <w:r w:rsidRPr="007B0E98">
        <w:rPr>
          <w:rFonts w:ascii="Times New Roman" w:eastAsia="Times New Roman" w:hAnsi="Times New Roman" w:cs="Arial"/>
          <w:b/>
          <w:bCs/>
          <w:sz w:val="24"/>
          <w:szCs w:val="24"/>
          <w:lang w:eastAsia="tr-TR"/>
        </w:rPr>
        <w:t xml:space="preserve">Yöntem </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Arial"/>
          <w:sz w:val="24"/>
          <w:szCs w:val="24"/>
          <w:lang w:eastAsia="tr-TR"/>
        </w:rPr>
      </w:pPr>
      <w:r w:rsidRPr="007B0E98">
        <w:rPr>
          <w:rFonts w:ascii="Times New Roman" w:eastAsia="Times New Roman" w:hAnsi="Times New Roman" w:cs="Arial"/>
          <w:sz w:val="24"/>
          <w:szCs w:val="24"/>
          <w:lang w:eastAsia="tr-TR"/>
        </w:rPr>
        <w:t xml:space="preserve">Hangi yöntemin kullanıldığı ve bu yönteme ilişkin teorik açıklamalara yer verilmelidir. </w:t>
      </w:r>
    </w:p>
    <w:p w:rsidR="007B0E98" w:rsidRPr="007B0E98" w:rsidRDefault="007B0E98" w:rsidP="007B0E98">
      <w:pPr>
        <w:numPr>
          <w:ilvl w:val="0"/>
          <w:numId w:val="6"/>
        </w:numPr>
        <w:autoSpaceDE w:val="0"/>
        <w:autoSpaceDN w:val="0"/>
        <w:adjustRightInd w:val="0"/>
        <w:spacing w:after="0" w:line="360" w:lineRule="auto"/>
        <w:jc w:val="both"/>
        <w:rPr>
          <w:rFonts w:ascii="Times New Roman" w:eastAsia="Times New Roman" w:hAnsi="Times New Roman" w:cs="Arial"/>
          <w:sz w:val="24"/>
          <w:szCs w:val="24"/>
          <w:lang w:eastAsia="tr-TR"/>
        </w:rPr>
      </w:pPr>
    </w:p>
    <w:p w:rsidR="007B0E98" w:rsidRPr="007B0E98" w:rsidRDefault="007B0E98" w:rsidP="007B0E98">
      <w:pPr>
        <w:numPr>
          <w:ilvl w:val="0"/>
          <w:numId w:val="6"/>
        </w:numPr>
        <w:autoSpaceDE w:val="0"/>
        <w:autoSpaceDN w:val="0"/>
        <w:adjustRightInd w:val="0"/>
        <w:spacing w:after="0" w:line="360" w:lineRule="auto"/>
        <w:jc w:val="both"/>
        <w:rPr>
          <w:rFonts w:ascii="Times New Roman" w:eastAsia="Times New Roman" w:hAnsi="Times New Roman" w:cs="Arial"/>
          <w:sz w:val="24"/>
          <w:szCs w:val="24"/>
          <w:lang w:eastAsia="tr-TR"/>
        </w:rPr>
      </w:pPr>
      <w:r w:rsidRPr="007B0E98">
        <w:rPr>
          <w:rFonts w:ascii="Times New Roman" w:eastAsia="Times New Roman" w:hAnsi="Times New Roman" w:cs="Arial"/>
          <w:b/>
          <w:bCs/>
          <w:sz w:val="24"/>
          <w:szCs w:val="24"/>
          <w:lang w:eastAsia="tr-TR"/>
        </w:rPr>
        <w:t>Bulgular ve Tartışma</w:t>
      </w:r>
    </w:p>
    <w:p w:rsidR="007B0E98" w:rsidRPr="007B0E98" w:rsidRDefault="007B0E98" w:rsidP="007B0E98">
      <w:pPr>
        <w:autoSpaceDE w:val="0"/>
        <w:autoSpaceDN w:val="0"/>
        <w:adjustRightInd w:val="0"/>
        <w:spacing w:after="0" w:line="360" w:lineRule="auto"/>
        <w:ind w:firstLine="708"/>
        <w:jc w:val="both"/>
        <w:rPr>
          <w:rFonts w:ascii="Times New Roman" w:eastAsia="Times New Roman" w:hAnsi="Times New Roman" w:cs="Arial"/>
          <w:sz w:val="24"/>
          <w:szCs w:val="24"/>
          <w:lang w:eastAsia="tr-TR"/>
        </w:rPr>
      </w:pPr>
      <w:r w:rsidRPr="007B0E98">
        <w:rPr>
          <w:rFonts w:ascii="Times New Roman" w:eastAsia="Times New Roman" w:hAnsi="Times New Roman" w:cs="Arial"/>
          <w:sz w:val="24"/>
          <w:szCs w:val="24"/>
          <w:lang w:eastAsia="tr-TR"/>
        </w:rPr>
        <w:t xml:space="preserve">Yapılan analizler sonucunda elde edilen bulgular ve bu bulguların diğer araştırmalarla kıyaslanması ve bulguların yorumlanması bu bölümde yapılmalıdır. </w:t>
      </w:r>
    </w:p>
    <w:p w:rsidR="007B0E98" w:rsidRPr="007B0E98" w:rsidRDefault="007B0E98" w:rsidP="007B0E98">
      <w:pPr>
        <w:numPr>
          <w:ilvl w:val="0"/>
          <w:numId w:val="7"/>
        </w:numPr>
        <w:autoSpaceDE w:val="0"/>
        <w:autoSpaceDN w:val="0"/>
        <w:adjustRightInd w:val="0"/>
        <w:spacing w:after="0" w:line="360" w:lineRule="auto"/>
        <w:jc w:val="both"/>
        <w:rPr>
          <w:rFonts w:ascii="Times New Roman" w:eastAsia="Times New Roman" w:hAnsi="Times New Roman" w:cs="Arial"/>
          <w:sz w:val="24"/>
          <w:szCs w:val="24"/>
          <w:lang w:eastAsia="tr-TR"/>
        </w:rPr>
      </w:pPr>
      <w:r w:rsidRPr="007B0E98">
        <w:rPr>
          <w:rFonts w:ascii="Times New Roman" w:eastAsia="Times New Roman" w:hAnsi="Times New Roman" w:cs="Arial"/>
          <w:b/>
          <w:bCs/>
          <w:sz w:val="24"/>
          <w:szCs w:val="24"/>
          <w:lang w:eastAsia="tr-TR"/>
        </w:rPr>
        <w:t>Sonuç ve Öneriler</w:t>
      </w:r>
    </w:p>
    <w:p w:rsidR="007B0E98" w:rsidRPr="007B0E98" w:rsidRDefault="007B0E98" w:rsidP="007B0E98">
      <w:pPr>
        <w:numPr>
          <w:ilvl w:val="0"/>
          <w:numId w:val="7"/>
        </w:numPr>
        <w:autoSpaceDE w:val="0"/>
        <w:autoSpaceDN w:val="0"/>
        <w:adjustRightInd w:val="0"/>
        <w:spacing w:after="0" w:line="360" w:lineRule="auto"/>
        <w:jc w:val="both"/>
        <w:rPr>
          <w:rFonts w:ascii="Times New Roman" w:eastAsia="Times New Roman" w:hAnsi="Times New Roman" w:cs="Arial"/>
          <w:sz w:val="24"/>
          <w:szCs w:val="24"/>
          <w:lang w:eastAsia="tr-TR"/>
        </w:rPr>
      </w:pPr>
      <w:r w:rsidRPr="007B0E98">
        <w:rPr>
          <w:rFonts w:ascii="Times New Roman" w:eastAsia="Times New Roman" w:hAnsi="Times New Roman" w:cs="Arial"/>
          <w:bCs/>
          <w:sz w:val="24"/>
          <w:szCs w:val="24"/>
          <w:lang w:eastAsia="tr-TR"/>
        </w:rPr>
        <w:t>Sonuç bölümünde araştırma verilerinin analizi sonucu çıkan sonuçlar yer alacaktır. Var ise, bulgulara dayalı öneriler verilebilir.</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Arial"/>
          <w:sz w:val="24"/>
          <w:szCs w:val="24"/>
          <w:lang w:eastAsia="tr-TR"/>
        </w:rPr>
      </w:pP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Arial"/>
          <w:b/>
          <w:bCs/>
          <w:sz w:val="24"/>
          <w:szCs w:val="24"/>
          <w:lang w:eastAsia="tr-TR"/>
        </w:rPr>
      </w:pPr>
      <w:r w:rsidRPr="007B0E98">
        <w:rPr>
          <w:rFonts w:ascii="Times New Roman" w:eastAsia="Times New Roman" w:hAnsi="Times New Roman" w:cs="Arial"/>
          <w:b/>
          <w:bCs/>
          <w:sz w:val="24"/>
          <w:szCs w:val="24"/>
          <w:lang w:eastAsia="tr-TR"/>
        </w:rPr>
        <w:t>Araştırma Raporunda Kaynakça Gösterimi</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Arial"/>
          <w:b/>
          <w:bCs/>
          <w:sz w:val="24"/>
          <w:szCs w:val="24"/>
          <w:lang w:eastAsia="tr-TR"/>
        </w:rPr>
      </w:pP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Bold"/>
          <w:b/>
          <w:bCs/>
          <w:sz w:val="24"/>
          <w:szCs w:val="24"/>
          <w:lang w:eastAsia="tr-TR"/>
        </w:rPr>
      </w:pPr>
      <w:r w:rsidRPr="007B0E98">
        <w:rPr>
          <w:rFonts w:ascii="Times New Roman" w:eastAsia="Times New Roman" w:hAnsi="Times New Roman" w:cs="Times-Bold"/>
          <w:b/>
          <w:bCs/>
          <w:sz w:val="24"/>
          <w:szCs w:val="24"/>
          <w:lang w:eastAsia="tr-TR"/>
        </w:rPr>
        <w:t>1. Met</w:t>
      </w:r>
      <w:r w:rsidRPr="007B0E98">
        <w:rPr>
          <w:rFonts w:ascii="Times New Roman" w:eastAsia="Times New Roman" w:hAnsi="Times New Roman" w:cs="TTE1BB53A8t00"/>
          <w:sz w:val="24"/>
          <w:szCs w:val="24"/>
          <w:lang w:eastAsia="tr-TR"/>
        </w:rPr>
        <w:t>i</w:t>
      </w:r>
      <w:r w:rsidRPr="007B0E98">
        <w:rPr>
          <w:rFonts w:ascii="Times New Roman" w:eastAsia="Times New Roman" w:hAnsi="Times New Roman" w:cs="Times-Bold"/>
          <w:b/>
          <w:bCs/>
          <w:sz w:val="24"/>
          <w:szCs w:val="24"/>
          <w:lang w:eastAsia="tr-TR"/>
        </w:rPr>
        <w:t xml:space="preserve">n </w:t>
      </w:r>
      <w:r w:rsidRPr="007B0E98">
        <w:rPr>
          <w:rFonts w:ascii="Times New Roman" w:eastAsia="Times New Roman" w:hAnsi="Times New Roman" w:cs="TTE1BB53A8t00"/>
          <w:sz w:val="24"/>
          <w:szCs w:val="24"/>
          <w:lang w:eastAsia="tr-TR"/>
        </w:rPr>
        <w:t>İ</w:t>
      </w:r>
      <w:r w:rsidRPr="007B0E98">
        <w:rPr>
          <w:rFonts w:ascii="Times New Roman" w:eastAsia="Times New Roman" w:hAnsi="Times New Roman" w:cs="Times-Bold"/>
          <w:b/>
          <w:bCs/>
          <w:sz w:val="24"/>
          <w:szCs w:val="24"/>
          <w:lang w:eastAsia="tr-TR"/>
        </w:rPr>
        <w:t>ç</w:t>
      </w:r>
      <w:r w:rsidRPr="007B0E98">
        <w:rPr>
          <w:rFonts w:ascii="Times New Roman" w:eastAsia="Times New Roman" w:hAnsi="Times New Roman" w:cs="TTE1BB53A8t00"/>
          <w:sz w:val="24"/>
          <w:szCs w:val="24"/>
          <w:lang w:eastAsia="tr-TR"/>
        </w:rPr>
        <w:t>i</w:t>
      </w:r>
      <w:r w:rsidRPr="007B0E98">
        <w:rPr>
          <w:rFonts w:ascii="Times New Roman" w:eastAsia="Times New Roman" w:hAnsi="Times New Roman" w:cs="Times-Bold"/>
          <w:b/>
          <w:bCs/>
          <w:sz w:val="24"/>
          <w:szCs w:val="24"/>
          <w:lang w:eastAsia="tr-TR"/>
        </w:rPr>
        <w:t>nde Kaynak Gösterme</w:t>
      </w:r>
    </w:p>
    <w:p w:rsidR="007B0E98" w:rsidRPr="007B0E98" w:rsidRDefault="007B0E98" w:rsidP="007B0E98">
      <w:pPr>
        <w:autoSpaceDE w:val="0"/>
        <w:autoSpaceDN w:val="0"/>
        <w:adjustRightInd w:val="0"/>
        <w:spacing w:after="0" w:line="360" w:lineRule="auto"/>
        <w:ind w:firstLine="708"/>
        <w:jc w:val="both"/>
        <w:rPr>
          <w:rFonts w:ascii="Times New Roman" w:eastAsia="Times New Roman" w:hAnsi="Times New Roman" w:cs="Times-Bold"/>
          <w:bCs/>
          <w:sz w:val="24"/>
          <w:szCs w:val="24"/>
          <w:lang w:eastAsia="tr-TR"/>
        </w:rPr>
      </w:pPr>
      <w:r w:rsidRPr="007B0E98">
        <w:rPr>
          <w:rFonts w:ascii="Times New Roman" w:eastAsia="Times New Roman" w:hAnsi="Times New Roman" w:cs="Times-Bold"/>
          <w:bCs/>
          <w:sz w:val="24"/>
          <w:szCs w:val="24"/>
          <w:lang w:eastAsia="tr-TR"/>
        </w:rPr>
        <w:t xml:space="preserve">Cümle </w:t>
      </w:r>
      <w:r w:rsidRPr="007B0E98">
        <w:rPr>
          <w:rFonts w:ascii="Times New Roman" w:eastAsia="Times New Roman" w:hAnsi="Times New Roman" w:cs="TTE1BB53A8t00"/>
          <w:sz w:val="24"/>
          <w:szCs w:val="24"/>
          <w:lang w:eastAsia="tr-TR"/>
        </w:rPr>
        <w:t>i</w:t>
      </w:r>
      <w:r w:rsidRPr="007B0E98">
        <w:rPr>
          <w:rFonts w:ascii="Times New Roman" w:eastAsia="Times New Roman" w:hAnsi="Times New Roman" w:cs="Times-Bold"/>
          <w:bCs/>
          <w:sz w:val="24"/>
          <w:szCs w:val="24"/>
          <w:lang w:eastAsia="tr-TR"/>
        </w:rPr>
        <w:t>çinde veya sonunda yapılan atıflar</w:t>
      </w:r>
      <w:r w:rsidRPr="007B0E98">
        <w:rPr>
          <w:rFonts w:ascii="Times New Roman" w:eastAsia="Times New Roman" w:hAnsi="Times New Roman" w:cs="Times-Roman"/>
          <w:sz w:val="24"/>
          <w:szCs w:val="24"/>
          <w:lang w:eastAsia="tr-TR"/>
        </w:rPr>
        <w:t xml:space="preserve">da, aşağıdaki örneklerdeki sıralama ve noktalama kurallarına uygun şekilde yapılmalıdır ( Atıfta yazarın </w:t>
      </w:r>
      <w:proofErr w:type="gramStart"/>
      <w:r w:rsidRPr="007B0E98">
        <w:rPr>
          <w:rFonts w:ascii="Times New Roman" w:eastAsia="Times New Roman" w:hAnsi="Times New Roman" w:cs="Times-Roman"/>
          <w:sz w:val="24"/>
          <w:szCs w:val="24"/>
          <w:lang w:eastAsia="tr-TR"/>
        </w:rPr>
        <w:t>soy adıyla</w:t>
      </w:r>
      <w:proofErr w:type="gramEnd"/>
      <w:r w:rsidRPr="007B0E98">
        <w:rPr>
          <w:rFonts w:ascii="Times New Roman" w:eastAsia="Times New Roman" w:hAnsi="Times New Roman" w:cs="Times-Roman"/>
          <w:sz w:val="24"/>
          <w:szCs w:val="24"/>
          <w:lang w:eastAsia="tr-TR"/>
        </w:rPr>
        <w:t xml:space="preserve"> başlanır).</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sz w:val="24"/>
          <w:szCs w:val="24"/>
          <w:lang w:eastAsia="tr-TR"/>
        </w:rPr>
      </w:pPr>
      <w:r w:rsidRPr="007B0E98">
        <w:rPr>
          <w:rFonts w:ascii="Times New Roman" w:eastAsia="Times New Roman" w:hAnsi="Times New Roman" w:cs="Times-Bold"/>
          <w:b/>
          <w:bCs/>
          <w:sz w:val="24"/>
          <w:szCs w:val="24"/>
          <w:lang w:eastAsia="tr-TR"/>
        </w:rPr>
        <w:t xml:space="preserve">Örnek 1: </w:t>
      </w:r>
      <w:r w:rsidRPr="007B0E98">
        <w:rPr>
          <w:rFonts w:ascii="Times New Roman" w:eastAsia="Times New Roman" w:hAnsi="Times New Roman" w:cs="Times-Roman"/>
          <w:sz w:val="24"/>
          <w:szCs w:val="24"/>
          <w:lang w:eastAsia="tr-TR"/>
        </w:rPr>
        <w:t>Ara</w:t>
      </w:r>
      <w:r w:rsidRPr="007B0E98">
        <w:rPr>
          <w:rFonts w:ascii="Times New Roman" w:eastAsia="Times New Roman" w:hAnsi="Times New Roman" w:cs="TTE19ED258t00"/>
          <w:sz w:val="24"/>
          <w:szCs w:val="24"/>
          <w:lang w:eastAsia="tr-TR"/>
        </w:rPr>
        <w:t>ş</w:t>
      </w:r>
      <w:r w:rsidRPr="007B0E98">
        <w:rPr>
          <w:rFonts w:ascii="Times New Roman" w:eastAsia="Times New Roman" w:hAnsi="Times New Roman" w:cs="Times-Roman"/>
          <w:sz w:val="24"/>
          <w:szCs w:val="24"/>
          <w:lang w:eastAsia="tr-TR"/>
        </w:rPr>
        <w:t>tırma dili, büyük ölçüde terimlerden olu</w:t>
      </w:r>
      <w:r w:rsidRPr="007B0E98">
        <w:rPr>
          <w:rFonts w:ascii="Times New Roman" w:eastAsia="Times New Roman" w:hAnsi="Times New Roman" w:cs="TTE19ED258t00"/>
          <w:sz w:val="24"/>
          <w:szCs w:val="24"/>
          <w:lang w:eastAsia="tr-TR"/>
        </w:rPr>
        <w:t>ş</w:t>
      </w:r>
      <w:r w:rsidRPr="007B0E98">
        <w:rPr>
          <w:rFonts w:ascii="Times New Roman" w:eastAsia="Times New Roman" w:hAnsi="Times New Roman" w:cs="Times-Roman"/>
          <w:sz w:val="24"/>
          <w:szCs w:val="24"/>
          <w:lang w:eastAsia="tr-TR"/>
        </w:rPr>
        <w:t>ur. "Terimler, bilim ve sanat</w:t>
      </w:r>
    </w:p>
    <w:p w:rsidR="007B0E98" w:rsidRPr="007B0E98" w:rsidRDefault="007B0E98" w:rsidP="007B0E98">
      <w:pPr>
        <w:spacing w:after="0" w:line="360" w:lineRule="auto"/>
        <w:jc w:val="both"/>
        <w:rPr>
          <w:rFonts w:ascii="Times New Roman" w:eastAsia="Times New Roman" w:hAnsi="Times New Roman" w:cs="Times-Roman"/>
          <w:sz w:val="24"/>
          <w:szCs w:val="24"/>
          <w:lang w:eastAsia="tr-TR"/>
        </w:rPr>
      </w:pPr>
      <w:proofErr w:type="gramStart"/>
      <w:r w:rsidRPr="007B0E98">
        <w:rPr>
          <w:rFonts w:ascii="Times New Roman" w:eastAsia="Times New Roman" w:hAnsi="Times New Roman" w:cs="Times-Roman"/>
          <w:sz w:val="24"/>
          <w:szCs w:val="24"/>
          <w:lang w:eastAsia="tr-TR"/>
        </w:rPr>
        <w:t>kavramlarını</w:t>
      </w:r>
      <w:proofErr w:type="gramEnd"/>
      <w:r w:rsidRPr="007B0E98">
        <w:rPr>
          <w:rFonts w:ascii="Times New Roman" w:eastAsia="Times New Roman" w:hAnsi="Times New Roman" w:cs="Times-Roman"/>
          <w:sz w:val="24"/>
          <w:szCs w:val="24"/>
          <w:lang w:eastAsia="tr-TR"/>
        </w:rPr>
        <w:t xml:space="preserve"> kar</w:t>
      </w:r>
      <w:r w:rsidRPr="007B0E98">
        <w:rPr>
          <w:rFonts w:ascii="Times New Roman" w:eastAsia="Times New Roman" w:hAnsi="Times New Roman" w:cs="TTE19ED258t00"/>
          <w:sz w:val="24"/>
          <w:szCs w:val="24"/>
          <w:lang w:eastAsia="tr-TR"/>
        </w:rPr>
        <w:t>ş</w:t>
      </w:r>
      <w:r w:rsidRPr="007B0E98">
        <w:rPr>
          <w:rFonts w:ascii="Times New Roman" w:eastAsia="Times New Roman" w:hAnsi="Times New Roman" w:cs="Times-Roman"/>
          <w:sz w:val="24"/>
          <w:szCs w:val="24"/>
          <w:lang w:eastAsia="tr-TR"/>
        </w:rPr>
        <w:t>ılayan özel anlamlı sözcüklerdir."(Özdemir, 1973:18).</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Bold"/>
          <w:b/>
          <w:bCs/>
          <w:sz w:val="24"/>
          <w:szCs w:val="24"/>
          <w:lang w:eastAsia="tr-TR"/>
        </w:rPr>
      </w:pPr>
      <w:r w:rsidRPr="007B0E98">
        <w:rPr>
          <w:rFonts w:ascii="Times New Roman" w:eastAsia="Times New Roman" w:hAnsi="Times New Roman" w:cs="Times-Bold"/>
          <w:b/>
          <w:bCs/>
          <w:sz w:val="24"/>
          <w:szCs w:val="24"/>
          <w:lang w:eastAsia="tr-TR"/>
        </w:rPr>
        <w:t>Örnek 2:</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sz w:val="24"/>
          <w:szCs w:val="24"/>
          <w:lang w:eastAsia="tr-TR"/>
        </w:rPr>
      </w:pPr>
      <w:r w:rsidRPr="007B0E98">
        <w:rPr>
          <w:rFonts w:ascii="Times New Roman" w:eastAsia="Times New Roman" w:hAnsi="Times New Roman" w:cs="Times-Roman"/>
          <w:sz w:val="24"/>
          <w:szCs w:val="24"/>
          <w:lang w:eastAsia="tr-TR"/>
        </w:rPr>
        <w:t>Yeni Klasik Görü</w:t>
      </w:r>
      <w:r w:rsidRPr="007B0E98">
        <w:rPr>
          <w:rFonts w:ascii="Times New Roman" w:eastAsia="Times New Roman" w:hAnsi="Times New Roman" w:cs="TTE19ED258t00"/>
          <w:sz w:val="24"/>
          <w:szCs w:val="24"/>
          <w:lang w:eastAsia="tr-TR"/>
        </w:rPr>
        <w:t>ş</w:t>
      </w:r>
      <w:r w:rsidRPr="007B0E98">
        <w:rPr>
          <w:rFonts w:ascii="Times New Roman" w:eastAsia="Times New Roman" w:hAnsi="Times New Roman" w:cs="Times-Roman"/>
          <w:sz w:val="24"/>
          <w:szCs w:val="24"/>
          <w:lang w:eastAsia="tr-TR"/>
        </w:rPr>
        <w:t>'ün temelini Rasyonel Beklentiler Hipotezinin olu</w:t>
      </w:r>
      <w:r w:rsidRPr="007B0E98">
        <w:rPr>
          <w:rFonts w:ascii="Times New Roman" w:eastAsia="Times New Roman" w:hAnsi="Times New Roman" w:cs="TTE19ED258t00"/>
          <w:sz w:val="24"/>
          <w:szCs w:val="24"/>
          <w:lang w:eastAsia="tr-TR"/>
        </w:rPr>
        <w:t>ş</w:t>
      </w:r>
      <w:r w:rsidRPr="007B0E98">
        <w:rPr>
          <w:rFonts w:ascii="Times New Roman" w:eastAsia="Times New Roman" w:hAnsi="Times New Roman" w:cs="Times-Roman"/>
          <w:sz w:val="24"/>
          <w:szCs w:val="24"/>
          <w:lang w:eastAsia="tr-TR"/>
        </w:rPr>
        <w:t>turdu</w:t>
      </w:r>
      <w:r w:rsidRPr="007B0E98">
        <w:rPr>
          <w:rFonts w:ascii="Times New Roman" w:eastAsia="Times New Roman" w:hAnsi="Times New Roman" w:cs="TTE19ED258t00"/>
          <w:sz w:val="24"/>
          <w:szCs w:val="24"/>
          <w:lang w:eastAsia="tr-TR"/>
        </w:rPr>
        <w:t>ğ</w:t>
      </w:r>
      <w:r w:rsidRPr="007B0E98">
        <w:rPr>
          <w:rFonts w:ascii="Times New Roman" w:eastAsia="Times New Roman" w:hAnsi="Times New Roman" w:cs="Times-Roman"/>
          <w:sz w:val="24"/>
          <w:szCs w:val="24"/>
          <w:lang w:eastAsia="tr-TR"/>
        </w:rPr>
        <w:t>unu ileri süren bir</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sz w:val="24"/>
          <w:szCs w:val="24"/>
          <w:lang w:eastAsia="tr-TR"/>
        </w:rPr>
      </w:pPr>
      <w:proofErr w:type="gramStart"/>
      <w:r w:rsidRPr="007B0E98">
        <w:rPr>
          <w:rFonts w:ascii="Times New Roman" w:eastAsia="Times New Roman" w:hAnsi="Times New Roman" w:cs="Times-Roman"/>
          <w:sz w:val="24"/>
          <w:szCs w:val="24"/>
          <w:lang w:eastAsia="tr-TR"/>
        </w:rPr>
        <w:t>çalı</w:t>
      </w:r>
      <w:r w:rsidRPr="007B0E98">
        <w:rPr>
          <w:rFonts w:ascii="Times New Roman" w:eastAsia="Times New Roman" w:hAnsi="Times New Roman" w:cs="TTE19ED258t00"/>
          <w:sz w:val="24"/>
          <w:szCs w:val="24"/>
          <w:lang w:eastAsia="tr-TR"/>
        </w:rPr>
        <w:t>ş</w:t>
      </w:r>
      <w:r w:rsidRPr="007B0E98">
        <w:rPr>
          <w:rFonts w:ascii="Times New Roman" w:eastAsia="Times New Roman" w:hAnsi="Times New Roman" w:cs="Times-Roman"/>
          <w:sz w:val="24"/>
          <w:szCs w:val="24"/>
          <w:lang w:eastAsia="tr-TR"/>
        </w:rPr>
        <w:t>mada</w:t>
      </w:r>
      <w:proofErr w:type="gramEnd"/>
      <w:r w:rsidRPr="007B0E98">
        <w:rPr>
          <w:rFonts w:ascii="Times New Roman" w:eastAsia="Times New Roman" w:hAnsi="Times New Roman" w:cs="Times-Roman"/>
          <w:sz w:val="24"/>
          <w:szCs w:val="24"/>
          <w:lang w:eastAsia="tr-TR"/>
        </w:rPr>
        <w:t xml:space="preserve"> konunun sosyal-siyasal yönü bir ayrıntı gibi görülürken (</w:t>
      </w:r>
      <w:proofErr w:type="spellStart"/>
      <w:r w:rsidRPr="007B0E98">
        <w:rPr>
          <w:rFonts w:ascii="Times New Roman" w:eastAsia="Times New Roman" w:hAnsi="Times New Roman" w:cs="Times-Roman"/>
          <w:sz w:val="24"/>
          <w:szCs w:val="24"/>
          <w:lang w:eastAsia="tr-TR"/>
        </w:rPr>
        <w:t>Lucas</w:t>
      </w:r>
      <w:proofErr w:type="spellEnd"/>
      <w:r w:rsidRPr="007B0E98">
        <w:rPr>
          <w:rFonts w:ascii="Times New Roman" w:eastAsia="Times New Roman" w:hAnsi="Times New Roman" w:cs="Times-Roman"/>
          <w:sz w:val="24"/>
          <w:szCs w:val="24"/>
          <w:lang w:eastAsia="tr-TR"/>
        </w:rPr>
        <w:t>, 1985:94); Yeni klasik Görü</w:t>
      </w:r>
      <w:r w:rsidRPr="007B0E98">
        <w:rPr>
          <w:rFonts w:ascii="Times New Roman" w:eastAsia="Times New Roman" w:hAnsi="Times New Roman" w:cs="TTE19ED258t00"/>
          <w:sz w:val="24"/>
          <w:szCs w:val="24"/>
          <w:lang w:eastAsia="tr-TR"/>
        </w:rPr>
        <w:t>ş</w:t>
      </w:r>
      <w:r w:rsidRPr="007B0E98">
        <w:rPr>
          <w:rFonts w:ascii="Times New Roman" w:eastAsia="Times New Roman" w:hAnsi="Times New Roman" w:cs="Times-Roman"/>
          <w:sz w:val="24"/>
          <w:szCs w:val="24"/>
          <w:lang w:eastAsia="tr-TR"/>
        </w:rPr>
        <w:t>'ün asıl üzerinde durulması gereken tarafının onun iktisat politikalarını ve toplumsal ya</w:t>
      </w:r>
      <w:r w:rsidRPr="007B0E98">
        <w:rPr>
          <w:rFonts w:ascii="Times New Roman" w:eastAsia="Times New Roman" w:hAnsi="Times New Roman" w:cs="TTE19ED258t00"/>
          <w:sz w:val="24"/>
          <w:szCs w:val="24"/>
          <w:lang w:eastAsia="tr-TR"/>
        </w:rPr>
        <w:t>ş</w:t>
      </w:r>
      <w:r w:rsidRPr="007B0E98">
        <w:rPr>
          <w:rFonts w:ascii="Times New Roman" w:eastAsia="Times New Roman" w:hAnsi="Times New Roman" w:cs="Times-Roman"/>
          <w:sz w:val="24"/>
          <w:szCs w:val="24"/>
          <w:lang w:eastAsia="tr-TR"/>
        </w:rPr>
        <w:t>amı etkileyen özellikleri oldu</w:t>
      </w:r>
      <w:r w:rsidRPr="007B0E98">
        <w:rPr>
          <w:rFonts w:ascii="Times New Roman" w:eastAsia="Times New Roman" w:hAnsi="Times New Roman" w:cs="TTE19ED258t00"/>
          <w:sz w:val="24"/>
          <w:szCs w:val="24"/>
          <w:lang w:eastAsia="tr-TR"/>
        </w:rPr>
        <w:t>ğ</w:t>
      </w:r>
      <w:r w:rsidRPr="007B0E98">
        <w:rPr>
          <w:rFonts w:ascii="Times New Roman" w:eastAsia="Times New Roman" w:hAnsi="Times New Roman" w:cs="Times-Roman"/>
          <w:sz w:val="24"/>
          <w:szCs w:val="24"/>
          <w:lang w:eastAsia="tr-TR"/>
        </w:rPr>
        <w:t>unu vurgulayan bir ba</w:t>
      </w:r>
      <w:r w:rsidRPr="007B0E98">
        <w:rPr>
          <w:rFonts w:ascii="Times New Roman" w:eastAsia="Times New Roman" w:hAnsi="Times New Roman" w:cs="TTE19ED258t00"/>
          <w:sz w:val="24"/>
          <w:szCs w:val="24"/>
          <w:lang w:eastAsia="tr-TR"/>
        </w:rPr>
        <w:t>ş</w:t>
      </w:r>
      <w:r w:rsidRPr="007B0E98">
        <w:rPr>
          <w:rFonts w:ascii="Times New Roman" w:eastAsia="Times New Roman" w:hAnsi="Times New Roman" w:cs="Times-Roman"/>
          <w:sz w:val="24"/>
          <w:szCs w:val="24"/>
          <w:lang w:eastAsia="tr-TR"/>
        </w:rPr>
        <w:t>ka çalı</w:t>
      </w:r>
      <w:r w:rsidRPr="007B0E98">
        <w:rPr>
          <w:rFonts w:ascii="Times New Roman" w:eastAsia="Times New Roman" w:hAnsi="Times New Roman" w:cs="TTE19ED258t00"/>
          <w:sz w:val="24"/>
          <w:szCs w:val="24"/>
          <w:lang w:eastAsia="tr-TR"/>
        </w:rPr>
        <w:t>ş</w:t>
      </w:r>
      <w:r w:rsidRPr="007B0E98">
        <w:rPr>
          <w:rFonts w:ascii="Times New Roman" w:eastAsia="Times New Roman" w:hAnsi="Times New Roman" w:cs="Times-Roman"/>
          <w:sz w:val="24"/>
          <w:szCs w:val="24"/>
          <w:lang w:eastAsia="tr-TR"/>
        </w:rPr>
        <w:t>mada (Hamilton,1986:12), Rasyonel Beklentiler hipotezine sadece bir teknik yakla</w:t>
      </w:r>
      <w:r w:rsidRPr="007B0E98">
        <w:rPr>
          <w:rFonts w:ascii="Times New Roman" w:eastAsia="Times New Roman" w:hAnsi="Times New Roman" w:cs="TTE19ED258t00"/>
          <w:sz w:val="24"/>
          <w:szCs w:val="24"/>
          <w:lang w:eastAsia="tr-TR"/>
        </w:rPr>
        <w:t>ş</w:t>
      </w:r>
      <w:r w:rsidRPr="007B0E98">
        <w:rPr>
          <w:rFonts w:ascii="Times New Roman" w:eastAsia="Times New Roman" w:hAnsi="Times New Roman" w:cs="Times-Roman"/>
          <w:sz w:val="24"/>
          <w:szCs w:val="24"/>
          <w:lang w:eastAsia="tr-TR"/>
        </w:rPr>
        <w:t>ım olarak bakılmaktadır.</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Bold"/>
          <w:b/>
          <w:bCs/>
          <w:sz w:val="24"/>
          <w:szCs w:val="24"/>
          <w:lang w:eastAsia="tr-TR"/>
        </w:rPr>
      </w:pP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Bold"/>
          <w:b/>
          <w:bCs/>
          <w:sz w:val="24"/>
          <w:szCs w:val="24"/>
          <w:lang w:eastAsia="tr-TR"/>
        </w:rPr>
      </w:pP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Bold"/>
          <w:b/>
          <w:bCs/>
          <w:sz w:val="24"/>
          <w:szCs w:val="24"/>
          <w:lang w:eastAsia="tr-TR"/>
        </w:rPr>
      </w:pPr>
      <w:r w:rsidRPr="007B0E98">
        <w:rPr>
          <w:rFonts w:ascii="Times New Roman" w:eastAsia="Times New Roman" w:hAnsi="Times New Roman" w:cs="Times-Bold"/>
          <w:b/>
          <w:bCs/>
          <w:sz w:val="24"/>
          <w:szCs w:val="24"/>
          <w:lang w:eastAsia="tr-TR"/>
        </w:rPr>
        <w:lastRenderedPageBreak/>
        <w:t>Yazar Adı Anılarak Yapılan Atıflar</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sz w:val="24"/>
          <w:szCs w:val="24"/>
          <w:lang w:eastAsia="tr-TR"/>
        </w:rPr>
      </w:pPr>
      <w:r w:rsidRPr="007B0E98">
        <w:rPr>
          <w:rFonts w:ascii="Times New Roman" w:eastAsia="Times New Roman" w:hAnsi="Times New Roman" w:cs="Times-Roman"/>
          <w:sz w:val="24"/>
          <w:szCs w:val="24"/>
          <w:lang w:eastAsia="tr-TR"/>
        </w:rPr>
        <w:t>Cümle ba</w:t>
      </w:r>
      <w:r w:rsidRPr="007B0E98">
        <w:rPr>
          <w:rFonts w:ascii="Times New Roman" w:eastAsia="Times New Roman" w:hAnsi="Times New Roman" w:cs="TTE19ED258t00"/>
          <w:sz w:val="24"/>
          <w:szCs w:val="24"/>
          <w:lang w:eastAsia="tr-TR"/>
        </w:rPr>
        <w:t>ş</w:t>
      </w:r>
      <w:r w:rsidRPr="007B0E98">
        <w:rPr>
          <w:rFonts w:ascii="Times New Roman" w:eastAsia="Times New Roman" w:hAnsi="Times New Roman" w:cs="Times-Roman"/>
          <w:sz w:val="24"/>
          <w:szCs w:val="24"/>
          <w:lang w:eastAsia="tr-TR"/>
        </w:rPr>
        <w:t>ında veya cümlenin içinde yazarın adını anarak bir atıf yapılmak isteniyorsa, bu takdirde yazarın soyadı parantez dı</w:t>
      </w:r>
      <w:r w:rsidRPr="007B0E98">
        <w:rPr>
          <w:rFonts w:ascii="Times New Roman" w:eastAsia="Times New Roman" w:hAnsi="Times New Roman" w:cs="TTE19ED258t00"/>
          <w:sz w:val="24"/>
          <w:szCs w:val="24"/>
          <w:lang w:eastAsia="tr-TR"/>
        </w:rPr>
        <w:t>ş</w:t>
      </w:r>
      <w:r w:rsidRPr="007B0E98">
        <w:rPr>
          <w:rFonts w:ascii="Times New Roman" w:eastAsia="Times New Roman" w:hAnsi="Times New Roman" w:cs="Times-Roman"/>
          <w:sz w:val="24"/>
          <w:szCs w:val="24"/>
          <w:lang w:eastAsia="tr-TR"/>
        </w:rPr>
        <w:t>ında bırakılarak sadece tarih ve varsa sayfa</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sz w:val="24"/>
          <w:szCs w:val="24"/>
          <w:lang w:eastAsia="tr-TR"/>
        </w:rPr>
      </w:pPr>
      <w:proofErr w:type="gramStart"/>
      <w:r w:rsidRPr="007B0E98">
        <w:rPr>
          <w:rFonts w:ascii="Times New Roman" w:eastAsia="Times New Roman" w:hAnsi="Times New Roman" w:cs="Times-Roman"/>
          <w:sz w:val="24"/>
          <w:szCs w:val="24"/>
          <w:lang w:eastAsia="tr-TR"/>
        </w:rPr>
        <w:t>numarası</w:t>
      </w:r>
      <w:proofErr w:type="gramEnd"/>
      <w:r w:rsidRPr="007B0E98">
        <w:rPr>
          <w:rFonts w:ascii="Times New Roman" w:eastAsia="Times New Roman" w:hAnsi="Times New Roman" w:cs="Times-Roman"/>
          <w:sz w:val="24"/>
          <w:szCs w:val="24"/>
          <w:lang w:eastAsia="tr-TR"/>
        </w:rPr>
        <w:t xml:space="preserve"> parantez içinde yazılır.</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Bold"/>
          <w:b/>
          <w:bCs/>
          <w:sz w:val="24"/>
          <w:szCs w:val="24"/>
          <w:lang w:eastAsia="tr-TR"/>
        </w:rPr>
      </w:pPr>
      <w:r w:rsidRPr="007B0E98">
        <w:rPr>
          <w:rFonts w:ascii="Times New Roman" w:eastAsia="Times New Roman" w:hAnsi="Times New Roman" w:cs="Times-Bold"/>
          <w:b/>
          <w:bCs/>
          <w:sz w:val="24"/>
          <w:szCs w:val="24"/>
          <w:lang w:eastAsia="tr-TR"/>
        </w:rPr>
        <w:t>Örnek-1</w:t>
      </w:r>
    </w:p>
    <w:p w:rsidR="007B0E98" w:rsidRPr="007B0E98" w:rsidRDefault="007B0E98" w:rsidP="007B0E98">
      <w:pPr>
        <w:spacing w:after="0" w:line="360" w:lineRule="auto"/>
        <w:jc w:val="both"/>
        <w:rPr>
          <w:rFonts w:ascii="Times New Roman" w:eastAsia="Times New Roman" w:hAnsi="Times New Roman" w:cs="Times-Roman"/>
          <w:sz w:val="24"/>
          <w:szCs w:val="24"/>
          <w:lang w:eastAsia="tr-TR"/>
        </w:rPr>
      </w:pPr>
      <w:r w:rsidRPr="007B0E98">
        <w:rPr>
          <w:rFonts w:ascii="Times New Roman" w:eastAsia="Times New Roman" w:hAnsi="Times New Roman" w:cs="Times-Roman"/>
          <w:sz w:val="24"/>
          <w:szCs w:val="24"/>
          <w:lang w:eastAsia="tr-TR"/>
        </w:rPr>
        <w:t>Özdemir (1973)'e göre “</w:t>
      </w:r>
      <w:proofErr w:type="gramStart"/>
      <w:r w:rsidRPr="007B0E98">
        <w:rPr>
          <w:rFonts w:ascii="Times New Roman" w:eastAsia="Times New Roman" w:hAnsi="Times New Roman" w:cs="Times-Roman"/>
          <w:sz w:val="24"/>
          <w:szCs w:val="24"/>
          <w:lang w:eastAsia="tr-TR"/>
        </w:rPr>
        <w:t>……………………....</w:t>
      </w:r>
      <w:proofErr w:type="gramEnd"/>
      <w:r w:rsidRPr="007B0E98">
        <w:rPr>
          <w:rFonts w:ascii="Times New Roman" w:eastAsia="Times New Roman" w:hAnsi="Times New Roman" w:cs="Times-Roman"/>
          <w:sz w:val="24"/>
          <w:szCs w:val="24"/>
          <w:lang w:eastAsia="tr-TR"/>
        </w:rPr>
        <w:t>”.</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Bold"/>
          <w:b/>
          <w:bCs/>
          <w:sz w:val="24"/>
          <w:szCs w:val="24"/>
          <w:lang w:eastAsia="tr-TR"/>
        </w:rPr>
      </w:pPr>
      <w:r w:rsidRPr="007B0E98">
        <w:rPr>
          <w:rFonts w:ascii="Times New Roman" w:eastAsia="Times New Roman" w:hAnsi="Times New Roman" w:cs="Times-Bold"/>
          <w:b/>
          <w:bCs/>
          <w:sz w:val="24"/>
          <w:szCs w:val="24"/>
          <w:lang w:eastAsia="tr-TR"/>
        </w:rPr>
        <w:t>Birkaç Yazara Birlikte Atıf</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sz w:val="24"/>
          <w:szCs w:val="24"/>
          <w:lang w:eastAsia="tr-TR"/>
        </w:rPr>
      </w:pPr>
      <w:r w:rsidRPr="007B0E98">
        <w:rPr>
          <w:rFonts w:ascii="Times New Roman" w:eastAsia="Times New Roman" w:hAnsi="Times New Roman" w:cs="Times-Roman"/>
          <w:sz w:val="24"/>
          <w:szCs w:val="24"/>
          <w:lang w:eastAsia="tr-TR"/>
        </w:rPr>
        <w:t>Birkaç yazara birden atıf yapılacaksa hepsi topluca bir parantez içinde, her birinin</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sz w:val="24"/>
          <w:szCs w:val="24"/>
          <w:lang w:eastAsia="tr-TR"/>
        </w:rPr>
      </w:pPr>
      <w:proofErr w:type="gramStart"/>
      <w:r w:rsidRPr="007B0E98">
        <w:rPr>
          <w:rFonts w:ascii="Times New Roman" w:eastAsia="Times New Roman" w:hAnsi="Times New Roman" w:cs="Times-Roman"/>
          <w:sz w:val="24"/>
          <w:szCs w:val="24"/>
          <w:lang w:eastAsia="tr-TR"/>
        </w:rPr>
        <w:t>eserleri</w:t>
      </w:r>
      <w:proofErr w:type="gramEnd"/>
      <w:r w:rsidRPr="007B0E98">
        <w:rPr>
          <w:rFonts w:ascii="Times New Roman" w:eastAsia="Times New Roman" w:hAnsi="Times New Roman" w:cs="Times-Roman"/>
          <w:sz w:val="24"/>
          <w:szCs w:val="24"/>
          <w:lang w:eastAsia="tr-TR"/>
        </w:rPr>
        <w:t xml:space="preserve"> arasına noktalı virgül konularak, tarih sırasına göre yazılır.</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Bold"/>
          <w:b/>
          <w:bCs/>
          <w:sz w:val="24"/>
          <w:szCs w:val="24"/>
          <w:lang w:eastAsia="tr-TR"/>
        </w:rPr>
      </w:pPr>
      <w:r w:rsidRPr="007B0E98">
        <w:rPr>
          <w:rFonts w:ascii="Times New Roman" w:eastAsia="Times New Roman" w:hAnsi="Times New Roman" w:cs="Times-Bold"/>
          <w:b/>
          <w:bCs/>
          <w:sz w:val="24"/>
          <w:szCs w:val="24"/>
          <w:lang w:eastAsia="tr-TR"/>
        </w:rPr>
        <w:t>Örnek</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sz w:val="24"/>
          <w:szCs w:val="24"/>
          <w:lang w:eastAsia="tr-TR"/>
        </w:rPr>
      </w:pPr>
      <w:r w:rsidRPr="007B0E98">
        <w:rPr>
          <w:rFonts w:ascii="Times New Roman" w:eastAsia="Times New Roman" w:hAnsi="Times New Roman" w:cs="Times-Roman"/>
          <w:sz w:val="24"/>
          <w:szCs w:val="24"/>
          <w:lang w:eastAsia="tr-TR"/>
        </w:rPr>
        <w:t>Bu sözcüklerin anlamları hakkında bilinen çe</w:t>
      </w:r>
      <w:r w:rsidRPr="007B0E98">
        <w:rPr>
          <w:rFonts w:ascii="Times New Roman" w:eastAsia="Times New Roman" w:hAnsi="Times New Roman" w:cs="TTE19ED258t00"/>
          <w:sz w:val="24"/>
          <w:szCs w:val="24"/>
          <w:lang w:eastAsia="tr-TR"/>
        </w:rPr>
        <w:t>ş</w:t>
      </w:r>
      <w:r w:rsidRPr="007B0E98">
        <w:rPr>
          <w:rFonts w:ascii="Times New Roman" w:eastAsia="Times New Roman" w:hAnsi="Times New Roman" w:cs="Times-Roman"/>
          <w:sz w:val="24"/>
          <w:szCs w:val="24"/>
          <w:lang w:eastAsia="tr-TR"/>
        </w:rPr>
        <w:t>itli tanımlar yapıla gelmi</w:t>
      </w:r>
      <w:r w:rsidRPr="007B0E98">
        <w:rPr>
          <w:rFonts w:ascii="Times New Roman" w:eastAsia="Times New Roman" w:hAnsi="Times New Roman" w:cs="TTE19ED258t00"/>
          <w:sz w:val="24"/>
          <w:szCs w:val="24"/>
          <w:lang w:eastAsia="tr-TR"/>
        </w:rPr>
        <w:t>ş</w:t>
      </w:r>
      <w:r w:rsidRPr="007B0E98">
        <w:rPr>
          <w:rFonts w:ascii="Times New Roman" w:eastAsia="Times New Roman" w:hAnsi="Times New Roman" w:cs="Times-Roman"/>
          <w:sz w:val="24"/>
          <w:szCs w:val="24"/>
          <w:lang w:eastAsia="tr-TR"/>
        </w:rPr>
        <w:t>tir (Yıldırım, 1966;</w:t>
      </w:r>
    </w:p>
    <w:p w:rsidR="007B0E98" w:rsidRPr="007B0E98" w:rsidRDefault="007B0E98" w:rsidP="007B0E98">
      <w:pPr>
        <w:spacing w:after="0" w:line="360" w:lineRule="auto"/>
        <w:jc w:val="both"/>
        <w:rPr>
          <w:rFonts w:ascii="Times New Roman" w:eastAsia="Times New Roman" w:hAnsi="Times New Roman" w:cs="Times-Roman"/>
          <w:sz w:val="24"/>
          <w:szCs w:val="24"/>
          <w:lang w:eastAsia="tr-TR"/>
        </w:rPr>
      </w:pPr>
      <w:proofErr w:type="spellStart"/>
      <w:r w:rsidRPr="007B0E98">
        <w:rPr>
          <w:rFonts w:ascii="Times New Roman" w:eastAsia="Times New Roman" w:hAnsi="Times New Roman" w:cs="Times-Roman"/>
          <w:sz w:val="24"/>
          <w:szCs w:val="24"/>
          <w:lang w:eastAsia="tr-TR"/>
        </w:rPr>
        <w:t>Karasar</w:t>
      </w:r>
      <w:proofErr w:type="spellEnd"/>
      <w:r w:rsidRPr="007B0E98">
        <w:rPr>
          <w:rFonts w:ascii="Times New Roman" w:eastAsia="Times New Roman" w:hAnsi="Times New Roman" w:cs="Times-Roman"/>
          <w:sz w:val="24"/>
          <w:szCs w:val="24"/>
          <w:lang w:eastAsia="tr-TR"/>
        </w:rPr>
        <w:t>, 1973</w:t>
      </w:r>
      <w:proofErr w:type="gramStart"/>
      <w:r w:rsidRPr="007B0E98">
        <w:rPr>
          <w:rFonts w:ascii="Times New Roman" w:eastAsia="Times New Roman" w:hAnsi="Times New Roman" w:cs="Times-Roman"/>
          <w:sz w:val="24"/>
          <w:szCs w:val="24"/>
          <w:lang w:eastAsia="tr-TR"/>
        </w:rPr>
        <w:t>)</w:t>
      </w:r>
      <w:proofErr w:type="gramEnd"/>
      <w:r w:rsidRPr="007B0E98">
        <w:rPr>
          <w:rFonts w:ascii="Times New Roman" w:eastAsia="Times New Roman" w:hAnsi="Times New Roman" w:cs="Times-Roman"/>
          <w:sz w:val="24"/>
          <w:szCs w:val="24"/>
          <w:lang w:eastAsia="tr-TR"/>
        </w:rPr>
        <w:t>.ortak özellikleri ele alınmaktadır.</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Bold"/>
          <w:b/>
          <w:bCs/>
          <w:sz w:val="24"/>
          <w:szCs w:val="24"/>
          <w:lang w:eastAsia="tr-TR"/>
        </w:rPr>
      </w:pP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Bold"/>
          <w:b/>
          <w:bCs/>
          <w:sz w:val="24"/>
          <w:szCs w:val="24"/>
          <w:lang w:eastAsia="tr-TR"/>
        </w:rPr>
      </w:pP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Bold"/>
          <w:b/>
          <w:bCs/>
          <w:sz w:val="24"/>
          <w:szCs w:val="24"/>
          <w:lang w:eastAsia="tr-TR"/>
        </w:rPr>
      </w:pPr>
      <w:r w:rsidRPr="007B0E98">
        <w:rPr>
          <w:rFonts w:ascii="Times New Roman" w:eastAsia="Times New Roman" w:hAnsi="Times New Roman" w:cs="Times-Bold"/>
          <w:b/>
          <w:bCs/>
          <w:sz w:val="24"/>
          <w:szCs w:val="24"/>
          <w:lang w:eastAsia="tr-TR"/>
        </w:rPr>
        <w:t>2. Araştırma Sonunda Kaynakça Gösterimi</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sz w:val="24"/>
          <w:szCs w:val="24"/>
          <w:lang w:eastAsia="tr-TR"/>
        </w:rPr>
      </w:pPr>
      <w:r w:rsidRPr="007B0E98">
        <w:rPr>
          <w:rFonts w:ascii="Times New Roman" w:eastAsia="Times New Roman" w:hAnsi="Times New Roman" w:cs="Times-Roman"/>
          <w:sz w:val="24"/>
          <w:szCs w:val="24"/>
          <w:lang w:eastAsia="tr-TR"/>
        </w:rPr>
        <w:t>Metin içinde atıf yapılan tezlerde a</w:t>
      </w:r>
      <w:r w:rsidRPr="007B0E98">
        <w:rPr>
          <w:rFonts w:ascii="Times New Roman" w:eastAsia="Times New Roman" w:hAnsi="Times New Roman" w:cs="TTE19ED258t00"/>
          <w:sz w:val="24"/>
          <w:szCs w:val="24"/>
          <w:lang w:eastAsia="tr-TR"/>
        </w:rPr>
        <w:t>ş</w:t>
      </w:r>
      <w:r w:rsidRPr="007B0E98">
        <w:rPr>
          <w:rFonts w:ascii="Times New Roman" w:eastAsia="Times New Roman" w:hAnsi="Times New Roman" w:cs="Times-Roman"/>
          <w:sz w:val="24"/>
          <w:szCs w:val="24"/>
          <w:lang w:eastAsia="tr-TR"/>
        </w:rPr>
        <w:t>a</w:t>
      </w:r>
      <w:r w:rsidRPr="007B0E98">
        <w:rPr>
          <w:rFonts w:ascii="Times New Roman" w:eastAsia="Times New Roman" w:hAnsi="Times New Roman" w:cs="TTE19ED258t00"/>
          <w:sz w:val="24"/>
          <w:szCs w:val="24"/>
          <w:lang w:eastAsia="tr-TR"/>
        </w:rPr>
        <w:t>ğ</w:t>
      </w:r>
      <w:r w:rsidRPr="007B0E98">
        <w:rPr>
          <w:rFonts w:ascii="Times New Roman" w:eastAsia="Times New Roman" w:hAnsi="Times New Roman" w:cs="Times-Roman"/>
          <w:sz w:val="24"/>
          <w:szCs w:val="24"/>
          <w:lang w:eastAsia="tr-TR"/>
        </w:rPr>
        <w:t xml:space="preserve">ıda açıklanan standart kaynakça düzeni kullanılacaktır. Sayfanın ortasına büyük harflerle </w:t>
      </w:r>
      <w:r w:rsidRPr="007B0E98">
        <w:rPr>
          <w:rFonts w:ascii="Times New Roman" w:eastAsia="Times New Roman" w:hAnsi="Times New Roman" w:cs="Times-Roman"/>
          <w:b/>
          <w:sz w:val="24"/>
          <w:szCs w:val="24"/>
          <w:lang w:eastAsia="tr-TR"/>
        </w:rPr>
        <w:t>KAYNAKÇA</w:t>
      </w:r>
      <w:r w:rsidRPr="007B0E98">
        <w:rPr>
          <w:rFonts w:ascii="Times New Roman" w:eastAsia="Times New Roman" w:hAnsi="Times New Roman" w:cs="Times-Roman"/>
          <w:sz w:val="24"/>
          <w:szCs w:val="24"/>
          <w:lang w:eastAsia="tr-TR"/>
        </w:rPr>
        <w:t xml:space="preserve"> yazılacak, </w:t>
      </w:r>
      <w:proofErr w:type="spellStart"/>
      <w:r w:rsidRPr="007B0E98">
        <w:rPr>
          <w:rFonts w:ascii="Times New Roman" w:eastAsia="Times New Roman" w:hAnsi="Times New Roman" w:cs="Times-Roman"/>
          <w:sz w:val="24"/>
          <w:szCs w:val="24"/>
          <w:lang w:eastAsia="tr-TR"/>
        </w:rPr>
        <w:t>kaynakça'daki</w:t>
      </w:r>
      <w:proofErr w:type="spellEnd"/>
      <w:r w:rsidRPr="007B0E98">
        <w:rPr>
          <w:rFonts w:ascii="Times New Roman" w:eastAsia="Times New Roman" w:hAnsi="Times New Roman" w:cs="Times-Roman"/>
          <w:sz w:val="24"/>
          <w:szCs w:val="24"/>
          <w:lang w:eastAsia="tr-TR"/>
        </w:rPr>
        <w:t xml:space="preserve"> eserler yazar soyadına göre alfabetik olarak aynı yazarın eserleri yayım yılına göre sıralandı</w:t>
      </w:r>
      <w:r w:rsidRPr="007B0E98">
        <w:rPr>
          <w:rFonts w:ascii="Times New Roman" w:eastAsia="Times New Roman" w:hAnsi="Times New Roman" w:cs="TTE19ED258t00"/>
          <w:sz w:val="24"/>
          <w:szCs w:val="24"/>
          <w:lang w:eastAsia="tr-TR"/>
        </w:rPr>
        <w:t>ğ</w:t>
      </w:r>
      <w:r w:rsidRPr="007B0E98">
        <w:rPr>
          <w:rFonts w:ascii="Times New Roman" w:eastAsia="Times New Roman" w:hAnsi="Times New Roman" w:cs="Times-Roman"/>
          <w:sz w:val="24"/>
          <w:szCs w:val="24"/>
          <w:lang w:eastAsia="tr-TR"/>
        </w:rPr>
        <w:t xml:space="preserve">ından eserlere ayrıca sıra numarası verilmeyecek ve yazarların unvanı kullanılmayacaktır. </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sz w:val="24"/>
          <w:szCs w:val="24"/>
          <w:lang w:eastAsia="tr-TR"/>
        </w:rPr>
      </w:pPr>
      <w:r w:rsidRPr="007B0E98">
        <w:rPr>
          <w:rFonts w:ascii="Times New Roman" w:eastAsia="Times New Roman" w:hAnsi="Times New Roman" w:cs="Times-Roman"/>
          <w:sz w:val="24"/>
          <w:szCs w:val="24"/>
          <w:lang w:eastAsia="tr-TR"/>
        </w:rPr>
        <w:t>Araştırma proje raporunun kaynakça kısmında yer alacak kitap, dergi, makale, tez, internet kaynakları için yapılacak atıflar aşağıda verilen örneklerdeki gibi tüm sıralamalara ve noktalama işaretlerine aynen uyularak yapılmalıdır.</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b/>
          <w:sz w:val="24"/>
          <w:szCs w:val="24"/>
          <w:lang w:eastAsia="tr-TR"/>
        </w:rPr>
      </w:pPr>
      <w:r w:rsidRPr="007B0E98">
        <w:rPr>
          <w:rFonts w:ascii="Times New Roman" w:eastAsia="Times New Roman" w:hAnsi="Times New Roman" w:cs="Times-Roman"/>
          <w:b/>
          <w:sz w:val="24"/>
          <w:szCs w:val="24"/>
          <w:lang w:eastAsia="tr-TR"/>
        </w:rPr>
        <w:t xml:space="preserve">Örnek (Kitaplar için): </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sz w:val="24"/>
          <w:szCs w:val="24"/>
          <w:lang w:eastAsia="tr-TR"/>
        </w:rPr>
      </w:pPr>
      <w:r w:rsidRPr="007B0E98">
        <w:rPr>
          <w:rFonts w:ascii="Times New Roman" w:eastAsia="Times New Roman" w:hAnsi="Times New Roman" w:cs="Times-Roman"/>
          <w:sz w:val="24"/>
          <w:szCs w:val="24"/>
          <w:lang w:eastAsia="tr-TR"/>
        </w:rPr>
        <w:t xml:space="preserve">Kaya, Y. K. (2010). </w:t>
      </w:r>
      <w:r w:rsidRPr="007B0E98">
        <w:rPr>
          <w:rFonts w:ascii="Times New Roman" w:eastAsia="Times New Roman" w:hAnsi="Times New Roman" w:cs="Times-Bold"/>
          <w:bCs/>
          <w:i/>
          <w:sz w:val="24"/>
          <w:szCs w:val="24"/>
          <w:lang w:eastAsia="tr-TR"/>
        </w:rPr>
        <w:t>E</w:t>
      </w:r>
      <w:r w:rsidRPr="007B0E98">
        <w:rPr>
          <w:rFonts w:ascii="Times New Roman" w:eastAsia="Times New Roman" w:hAnsi="Times New Roman" w:cs="TTE1BB53A8t00"/>
          <w:i/>
          <w:sz w:val="24"/>
          <w:szCs w:val="24"/>
          <w:lang w:eastAsia="tr-TR"/>
        </w:rPr>
        <w:t>ğ</w:t>
      </w:r>
      <w:r w:rsidRPr="007B0E98">
        <w:rPr>
          <w:rFonts w:ascii="Times New Roman" w:eastAsia="Times New Roman" w:hAnsi="Times New Roman" w:cs="Times-Bold"/>
          <w:bCs/>
          <w:i/>
          <w:sz w:val="24"/>
          <w:szCs w:val="24"/>
          <w:lang w:eastAsia="tr-TR"/>
        </w:rPr>
        <w:t>itim Yönetimi</w:t>
      </w:r>
      <w:r w:rsidRPr="007B0E98">
        <w:rPr>
          <w:rFonts w:ascii="Times New Roman" w:eastAsia="Times New Roman" w:hAnsi="Times New Roman" w:cs="Times-Roman"/>
          <w:sz w:val="24"/>
          <w:szCs w:val="24"/>
          <w:lang w:eastAsia="tr-TR"/>
        </w:rPr>
        <w:t xml:space="preserve">. Ankara: Beta yayımları, </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Bold"/>
          <w:b/>
          <w:bCs/>
          <w:sz w:val="24"/>
          <w:szCs w:val="24"/>
          <w:lang w:eastAsia="tr-TR"/>
        </w:rPr>
      </w:pPr>
      <w:r w:rsidRPr="007B0E98">
        <w:rPr>
          <w:rFonts w:ascii="Times New Roman" w:eastAsia="Times New Roman" w:hAnsi="Times New Roman" w:cs="Times-Bold"/>
          <w:b/>
          <w:bCs/>
          <w:sz w:val="24"/>
          <w:szCs w:val="24"/>
          <w:lang w:eastAsia="tr-TR"/>
        </w:rPr>
        <w:t>Örnek (Dergiler)</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Bold"/>
          <w:b/>
          <w:bCs/>
          <w:sz w:val="24"/>
          <w:szCs w:val="24"/>
          <w:lang w:eastAsia="tr-TR"/>
        </w:rPr>
      </w:pPr>
      <w:r w:rsidRPr="007B0E98">
        <w:rPr>
          <w:rFonts w:ascii="Times New Roman" w:eastAsia="Times New Roman" w:hAnsi="Times New Roman" w:cs="Times-Roman"/>
          <w:sz w:val="24"/>
          <w:szCs w:val="24"/>
          <w:lang w:eastAsia="tr-TR"/>
        </w:rPr>
        <w:t>Sungur, N. (2002). “Varolu</w:t>
      </w:r>
      <w:r w:rsidRPr="007B0E98">
        <w:rPr>
          <w:rFonts w:ascii="Times New Roman" w:eastAsia="Times New Roman" w:hAnsi="Times New Roman" w:cs="TTE19ED258t00"/>
          <w:sz w:val="24"/>
          <w:szCs w:val="24"/>
          <w:lang w:eastAsia="tr-TR"/>
        </w:rPr>
        <w:t>ş</w:t>
      </w:r>
      <w:r w:rsidRPr="007B0E98">
        <w:rPr>
          <w:rFonts w:ascii="Times New Roman" w:eastAsia="Times New Roman" w:hAnsi="Times New Roman" w:cs="Times-Roman"/>
          <w:sz w:val="24"/>
          <w:szCs w:val="24"/>
          <w:lang w:eastAsia="tr-TR"/>
        </w:rPr>
        <w:t xml:space="preserve">çu Yönetim Envanteri” </w:t>
      </w:r>
      <w:r w:rsidRPr="007B0E98">
        <w:rPr>
          <w:rFonts w:ascii="Times New Roman" w:eastAsia="Times New Roman" w:hAnsi="Times New Roman" w:cs="Times-Bold"/>
          <w:bCs/>
          <w:i/>
          <w:sz w:val="24"/>
          <w:szCs w:val="24"/>
          <w:lang w:eastAsia="tr-TR"/>
        </w:rPr>
        <w:t>E</w:t>
      </w:r>
      <w:r w:rsidRPr="007B0E98">
        <w:rPr>
          <w:rFonts w:ascii="Times New Roman" w:eastAsia="Times New Roman" w:hAnsi="Times New Roman" w:cs="TTE1BB53A8t00"/>
          <w:i/>
          <w:sz w:val="24"/>
          <w:szCs w:val="24"/>
          <w:lang w:eastAsia="tr-TR"/>
        </w:rPr>
        <w:t>ğ</w:t>
      </w:r>
      <w:r w:rsidRPr="007B0E98">
        <w:rPr>
          <w:rFonts w:ascii="Times New Roman" w:eastAsia="Times New Roman" w:hAnsi="Times New Roman" w:cs="Times-Bold"/>
          <w:bCs/>
          <w:i/>
          <w:sz w:val="24"/>
          <w:szCs w:val="24"/>
          <w:lang w:eastAsia="tr-TR"/>
        </w:rPr>
        <w:t>itim Bilimleri</w:t>
      </w:r>
      <w:r w:rsidRPr="007B0E98">
        <w:rPr>
          <w:rFonts w:ascii="Times New Roman" w:eastAsia="Times New Roman" w:hAnsi="Times New Roman" w:cs="Times-Bold"/>
          <w:b/>
          <w:bCs/>
          <w:sz w:val="24"/>
          <w:szCs w:val="24"/>
          <w:lang w:eastAsia="tr-TR"/>
        </w:rPr>
        <w:t xml:space="preserve">, </w:t>
      </w:r>
      <w:r w:rsidRPr="007B0E98">
        <w:rPr>
          <w:rFonts w:ascii="Times New Roman" w:eastAsia="Times New Roman" w:hAnsi="Times New Roman" w:cs="Times-Bold"/>
          <w:bCs/>
          <w:sz w:val="24"/>
          <w:szCs w:val="24"/>
          <w:lang w:eastAsia="tr-TR"/>
        </w:rPr>
        <w:t>cilt</w:t>
      </w:r>
      <w:r w:rsidRPr="007B0E98">
        <w:rPr>
          <w:rFonts w:ascii="Times New Roman" w:eastAsia="Times New Roman" w:hAnsi="Times New Roman" w:cs="Times-Roman"/>
          <w:sz w:val="24"/>
          <w:szCs w:val="24"/>
          <w:lang w:eastAsia="tr-TR"/>
        </w:rPr>
        <w:t>: 2, sayı: 1, ,ss.271-300.</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Bold"/>
          <w:b/>
          <w:bCs/>
          <w:sz w:val="24"/>
          <w:szCs w:val="24"/>
          <w:lang w:eastAsia="tr-TR"/>
        </w:rPr>
      </w:pPr>
      <w:r w:rsidRPr="007B0E98">
        <w:rPr>
          <w:rFonts w:ascii="Times New Roman" w:eastAsia="Times New Roman" w:hAnsi="Times New Roman" w:cs="Times-Bold"/>
          <w:b/>
          <w:bCs/>
          <w:sz w:val="24"/>
          <w:szCs w:val="24"/>
          <w:lang w:eastAsia="tr-TR"/>
        </w:rPr>
        <w:t>Örnek (Makaleler)</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sz w:val="24"/>
          <w:szCs w:val="24"/>
          <w:lang w:eastAsia="tr-TR"/>
        </w:rPr>
      </w:pPr>
      <w:r w:rsidRPr="007B0E98">
        <w:rPr>
          <w:rFonts w:ascii="Times New Roman" w:eastAsia="Times New Roman" w:hAnsi="Times New Roman" w:cs="Times-Roman"/>
          <w:sz w:val="24"/>
          <w:szCs w:val="24"/>
          <w:lang w:eastAsia="tr-TR"/>
        </w:rPr>
        <w:t>Duman, B. (1998). “Küreselle</w:t>
      </w:r>
      <w:r w:rsidRPr="007B0E98">
        <w:rPr>
          <w:rFonts w:ascii="Times New Roman" w:eastAsia="Times New Roman" w:hAnsi="Times New Roman" w:cs="TTE19ED258t00"/>
          <w:sz w:val="24"/>
          <w:szCs w:val="24"/>
          <w:lang w:eastAsia="tr-TR"/>
        </w:rPr>
        <w:t>ş</w:t>
      </w:r>
      <w:r w:rsidRPr="007B0E98">
        <w:rPr>
          <w:rFonts w:ascii="Times New Roman" w:eastAsia="Times New Roman" w:hAnsi="Times New Roman" w:cs="Times-Roman"/>
          <w:sz w:val="24"/>
          <w:szCs w:val="24"/>
          <w:lang w:eastAsia="tr-TR"/>
        </w:rPr>
        <w:t>me Sürecinde E</w:t>
      </w:r>
      <w:r w:rsidRPr="007B0E98">
        <w:rPr>
          <w:rFonts w:ascii="Times New Roman" w:eastAsia="Times New Roman" w:hAnsi="Times New Roman" w:cs="TTE19ED258t00"/>
          <w:sz w:val="24"/>
          <w:szCs w:val="24"/>
          <w:lang w:eastAsia="tr-TR"/>
        </w:rPr>
        <w:t>ğ</w:t>
      </w:r>
      <w:r w:rsidRPr="007B0E98">
        <w:rPr>
          <w:rFonts w:ascii="Times New Roman" w:eastAsia="Times New Roman" w:hAnsi="Times New Roman" w:cs="Times-Roman"/>
          <w:sz w:val="24"/>
          <w:szCs w:val="24"/>
          <w:lang w:eastAsia="tr-TR"/>
        </w:rPr>
        <w:t xml:space="preserve">itim,” </w:t>
      </w:r>
      <w:r w:rsidRPr="007B0E98">
        <w:rPr>
          <w:rFonts w:ascii="Times New Roman" w:eastAsia="Times New Roman" w:hAnsi="Times New Roman" w:cs="Times-Bold"/>
          <w:bCs/>
          <w:i/>
          <w:sz w:val="24"/>
          <w:szCs w:val="24"/>
          <w:lang w:eastAsia="tr-TR"/>
        </w:rPr>
        <w:t>Milli E</w:t>
      </w:r>
      <w:r w:rsidRPr="007B0E98">
        <w:rPr>
          <w:rFonts w:ascii="Times New Roman" w:eastAsia="Times New Roman" w:hAnsi="Times New Roman" w:cs="TTE1BB53A8t00"/>
          <w:i/>
          <w:sz w:val="24"/>
          <w:szCs w:val="24"/>
          <w:lang w:eastAsia="tr-TR"/>
        </w:rPr>
        <w:t>ğ</w:t>
      </w:r>
      <w:r w:rsidRPr="007B0E98">
        <w:rPr>
          <w:rFonts w:ascii="Times New Roman" w:eastAsia="Times New Roman" w:hAnsi="Times New Roman" w:cs="Times-Bold"/>
          <w:bCs/>
          <w:i/>
          <w:sz w:val="24"/>
          <w:szCs w:val="24"/>
          <w:lang w:eastAsia="tr-TR"/>
        </w:rPr>
        <w:t>itim</w:t>
      </w:r>
      <w:r w:rsidRPr="007B0E98">
        <w:rPr>
          <w:rFonts w:ascii="Times New Roman" w:eastAsia="Times New Roman" w:hAnsi="Times New Roman" w:cs="Times-Roman"/>
          <w:sz w:val="24"/>
          <w:szCs w:val="24"/>
          <w:lang w:eastAsia="tr-TR"/>
        </w:rPr>
        <w:t xml:space="preserve">, cilt:4,sayı:3, </w:t>
      </w:r>
      <w:proofErr w:type="spellStart"/>
      <w:r w:rsidRPr="007B0E98">
        <w:rPr>
          <w:rFonts w:ascii="Times New Roman" w:eastAsia="Times New Roman" w:hAnsi="Times New Roman" w:cs="Times-Roman"/>
          <w:sz w:val="24"/>
          <w:szCs w:val="24"/>
          <w:lang w:eastAsia="tr-TR"/>
        </w:rPr>
        <w:t>ss</w:t>
      </w:r>
      <w:proofErr w:type="spellEnd"/>
      <w:r w:rsidRPr="007B0E98">
        <w:rPr>
          <w:rFonts w:ascii="Times New Roman" w:eastAsia="Times New Roman" w:hAnsi="Times New Roman" w:cs="Times-Roman"/>
          <w:sz w:val="24"/>
          <w:szCs w:val="24"/>
          <w:lang w:eastAsia="tr-TR"/>
        </w:rPr>
        <w:t>. 30-35.</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Bold"/>
          <w:b/>
          <w:bCs/>
          <w:sz w:val="24"/>
          <w:szCs w:val="24"/>
          <w:lang w:eastAsia="tr-TR"/>
        </w:rPr>
      </w:pP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sz w:val="24"/>
          <w:szCs w:val="24"/>
          <w:lang w:eastAsia="tr-TR"/>
        </w:rPr>
      </w:pPr>
      <w:r w:rsidRPr="007B0E98">
        <w:rPr>
          <w:rFonts w:ascii="Times New Roman" w:eastAsia="Times New Roman" w:hAnsi="Times New Roman" w:cs="Times-Bold"/>
          <w:b/>
          <w:bCs/>
          <w:sz w:val="24"/>
          <w:szCs w:val="24"/>
          <w:lang w:eastAsia="tr-TR"/>
        </w:rPr>
        <w:t>Yayımlanmamı</w:t>
      </w:r>
      <w:r w:rsidRPr="007B0E98">
        <w:rPr>
          <w:rFonts w:ascii="Times New Roman" w:eastAsia="Times New Roman" w:hAnsi="Times New Roman" w:cs="TTE1BB53A8t00"/>
          <w:sz w:val="24"/>
          <w:szCs w:val="24"/>
          <w:lang w:eastAsia="tr-TR"/>
        </w:rPr>
        <w:t xml:space="preserve">ş </w:t>
      </w:r>
      <w:r w:rsidRPr="007B0E98">
        <w:rPr>
          <w:rFonts w:ascii="Times New Roman" w:eastAsia="Times New Roman" w:hAnsi="Times New Roman" w:cs="Times-Bold"/>
          <w:b/>
          <w:bCs/>
          <w:sz w:val="24"/>
          <w:szCs w:val="24"/>
          <w:lang w:eastAsia="tr-TR"/>
        </w:rPr>
        <w:t>Kaynaklar</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sz w:val="24"/>
          <w:szCs w:val="24"/>
          <w:lang w:eastAsia="tr-TR"/>
        </w:rPr>
      </w:pPr>
      <w:r w:rsidRPr="007B0E98">
        <w:rPr>
          <w:rFonts w:ascii="Times New Roman" w:eastAsia="Times New Roman" w:hAnsi="Times New Roman" w:cs="Times-Roman"/>
          <w:sz w:val="24"/>
          <w:szCs w:val="24"/>
          <w:lang w:eastAsia="tr-TR"/>
        </w:rPr>
        <w:t>Yayımlanmamı</w:t>
      </w:r>
      <w:r w:rsidRPr="007B0E98">
        <w:rPr>
          <w:rFonts w:ascii="Times New Roman" w:eastAsia="Times New Roman" w:hAnsi="Times New Roman" w:cs="TTE19ED258t00"/>
          <w:sz w:val="24"/>
          <w:szCs w:val="24"/>
          <w:lang w:eastAsia="tr-TR"/>
        </w:rPr>
        <w:t xml:space="preserve">ş </w:t>
      </w:r>
      <w:r w:rsidRPr="007B0E98">
        <w:rPr>
          <w:rFonts w:ascii="Times New Roman" w:eastAsia="Times New Roman" w:hAnsi="Times New Roman" w:cs="Times-Roman"/>
          <w:sz w:val="24"/>
          <w:szCs w:val="24"/>
          <w:lang w:eastAsia="tr-TR"/>
        </w:rPr>
        <w:t>yüksek lisans ve doktora tezlerinden kaynak gösterme a</w:t>
      </w:r>
      <w:r w:rsidRPr="007B0E98">
        <w:rPr>
          <w:rFonts w:ascii="Times New Roman" w:eastAsia="Times New Roman" w:hAnsi="Times New Roman" w:cs="TTE19ED258t00"/>
          <w:sz w:val="24"/>
          <w:szCs w:val="24"/>
          <w:lang w:eastAsia="tr-TR"/>
        </w:rPr>
        <w:t>ş</w:t>
      </w:r>
      <w:r w:rsidRPr="007B0E98">
        <w:rPr>
          <w:rFonts w:ascii="Times New Roman" w:eastAsia="Times New Roman" w:hAnsi="Times New Roman" w:cs="Times-Roman"/>
          <w:sz w:val="24"/>
          <w:szCs w:val="24"/>
          <w:lang w:eastAsia="tr-TR"/>
        </w:rPr>
        <w:t>a</w:t>
      </w:r>
      <w:r w:rsidRPr="007B0E98">
        <w:rPr>
          <w:rFonts w:ascii="Times New Roman" w:eastAsia="Times New Roman" w:hAnsi="Times New Roman" w:cs="TTE19ED258t00"/>
          <w:sz w:val="24"/>
          <w:szCs w:val="24"/>
          <w:lang w:eastAsia="tr-TR"/>
        </w:rPr>
        <w:t>ğ</w:t>
      </w:r>
      <w:r w:rsidRPr="007B0E98">
        <w:rPr>
          <w:rFonts w:ascii="Times New Roman" w:eastAsia="Times New Roman" w:hAnsi="Times New Roman" w:cs="Times-Roman"/>
          <w:sz w:val="24"/>
          <w:szCs w:val="24"/>
          <w:lang w:eastAsia="tr-TR"/>
        </w:rPr>
        <w:t>ıda yayımlanan örnekteki gibi yapılır.</w:t>
      </w:r>
    </w:p>
    <w:p w:rsidR="0090414F" w:rsidRDefault="0090414F" w:rsidP="007B0E98">
      <w:pPr>
        <w:autoSpaceDE w:val="0"/>
        <w:autoSpaceDN w:val="0"/>
        <w:adjustRightInd w:val="0"/>
        <w:spacing w:after="0" w:line="360" w:lineRule="auto"/>
        <w:jc w:val="both"/>
        <w:rPr>
          <w:rFonts w:ascii="Times New Roman" w:eastAsia="Times New Roman" w:hAnsi="Times New Roman" w:cs="Times-Bold"/>
          <w:b/>
          <w:bCs/>
          <w:sz w:val="24"/>
          <w:szCs w:val="24"/>
          <w:lang w:eastAsia="tr-TR"/>
        </w:rPr>
      </w:pP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Bold"/>
          <w:b/>
          <w:bCs/>
          <w:sz w:val="24"/>
          <w:szCs w:val="24"/>
          <w:lang w:eastAsia="tr-TR"/>
        </w:rPr>
      </w:pPr>
      <w:r w:rsidRPr="007B0E98">
        <w:rPr>
          <w:rFonts w:ascii="Times New Roman" w:eastAsia="Times New Roman" w:hAnsi="Times New Roman" w:cs="Times-Bold"/>
          <w:b/>
          <w:bCs/>
          <w:sz w:val="24"/>
          <w:szCs w:val="24"/>
          <w:lang w:eastAsia="tr-TR"/>
        </w:rPr>
        <w:lastRenderedPageBreak/>
        <w:t>Örnek</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i/>
          <w:sz w:val="24"/>
          <w:szCs w:val="24"/>
          <w:lang w:eastAsia="tr-TR"/>
        </w:rPr>
      </w:pPr>
      <w:r w:rsidRPr="007B0E98">
        <w:rPr>
          <w:rFonts w:ascii="Times New Roman" w:eastAsia="Times New Roman" w:hAnsi="Times New Roman" w:cs="Times-Roman"/>
          <w:sz w:val="24"/>
          <w:szCs w:val="24"/>
          <w:lang w:eastAsia="tr-TR"/>
        </w:rPr>
        <w:t>Gül, Ç. (2001) . “Türkiye’nin Denetim Sisteminin Sorunları”. Yayımlanmamı</w:t>
      </w:r>
      <w:r w:rsidRPr="007B0E98">
        <w:rPr>
          <w:rFonts w:ascii="Times New Roman" w:eastAsia="Times New Roman" w:hAnsi="Times New Roman" w:cs="TTE19ED258t00"/>
          <w:sz w:val="24"/>
          <w:szCs w:val="24"/>
          <w:lang w:eastAsia="tr-TR"/>
        </w:rPr>
        <w:t xml:space="preserve">ş </w:t>
      </w:r>
      <w:r w:rsidRPr="007B0E98">
        <w:rPr>
          <w:rFonts w:ascii="Times New Roman" w:eastAsia="Times New Roman" w:hAnsi="Times New Roman" w:cs="Times-Roman"/>
          <w:sz w:val="24"/>
          <w:szCs w:val="24"/>
          <w:lang w:eastAsia="tr-TR"/>
        </w:rPr>
        <w:t xml:space="preserve">Doktora Tezi, </w:t>
      </w:r>
      <w:r w:rsidRPr="007B0E98">
        <w:rPr>
          <w:rFonts w:ascii="Times New Roman" w:eastAsia="Times New Roman" w:hAnsi="Times New Roman" w:cs="Times-Bold"/>
          <w:bCs/>
          <w:i/>
          <w:sz w:val="24"/>
          <w:szCs w:val="24"/>
          <w:lang w:eastAsia="tr-TR"/>
        </w:rPr>
        <w:t>Ankara Üniversitesi Sosyal Bilimler</w:t>
      </w:r>
      <w:r w:rsidRPr="007B0E98">
        <w:rPr>
          <w:rFonts w:ascii="Times New Roman" w:eastAsia="Times New Roman" w:hAnsi="Times New Roman" w:cs="Times-Roman"/>
          <w:i/>
          <w:sz w:val="24"/>
          <w:szCs w:val="24"/>
          <w:lang w:eastAsia="tr-TR"/>
        </w:rPr>
        <w:t xml:space="preserve"> </w:t>
      </w:r>
      <w:r w:rsidRPr="007B0E98">
        <w:rPr>
          <w:rFonts w:ascii="Times New Roman" w:eastAsia="Times New Roman" w:hAnsi="Times New Roman" w:cs="Times-Bold"/>
          <w:bCs/>
          <w:i/>
          <w:sz w:val="24"/>
          <w:szCs w:val="24"/>
          <w:lang w:eastAsia="tr-TR"/>
        </w:rPr>
        <w:t xml:space="preserve">Enstitüsü, </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Bold"/>
          <w:b/>
          <w:bCs/>
          <w:sz w:val="24"/>
          <w:szCs w:val="24"/>
          <w:lang w:eastAsia="tr-TR"/>
        </w:rPr>
      </w:pP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Bold"/>
          <w:b/>
          <w:bCs/>
          <w:sz w:val="24"/>
          <w:szCs w:val="24"/>
          <w:lang w:eastAsia="tr-TR"/>
        </w:rPr>
      </w:pPr>
      <w:proofErr w:type="spellStart"/>
      <w:r w:rsidRPr="007B0E98">
        <w:rPr>
          <w:rFonts w:ascii="Times New Roman" w:eastAsia="Times New Roman" w:hAnsi="Times New Roman" w:cs="Times-Bold"/>
          <w:b/>
          <w:bCs/>
          <w:sz w:val="24"/>
          <w:szCs w:val="24"/>
          <w:lang w:eastAsia="tr-TR"/>
        </w:rPr>
        <w:t>Internetten</w:t>
      </w:r>
      <w:proofErr w:type="spellEnd"/>
      <w:r w:rsidRPr="007B0E98">
        <w:rPr>
          <w:rFonts w:ascii="Times New Roman" w:eastAsia="Times New Roman" w:hAnsi="Times New Roman" w:cs="Times-Bold"/>
          <w:b/>
          <w:bCs/>
          <w:sz w:val="24"/>
          <w:szCs w:val="24"/>
          <w:lang w:eastAsia="tr-TR"/>
        </w:rPr>
        <w:t xml:space="preserve"> Kaynak Gösterme</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Bold"/>
          <w:b/>
          <w:bCs/>
          <w:sz w:val="24"/>
          <w:szCs w:val="24"/>
          <w:lang w:eastAsia="tr-TR"/>
        </w:rPr>
      </w:pPr>
      <w:r w:rsidRPr="007B0E98">
        <w:rPr>
          <w:rFonts w:ascii="Times New Roman" w:eastAsia="Times New Roman" w:hAnsi="Times New Roman" w:cs="Times-Bold"/>
          <w:b/>
          <w:bCs/>
          <w:sz w:val="24"/>
          <w:szCs w:val="24"/>
          <w:lang w:eastAsia="tr-TR"/>
        </w:rPr>
        <w:t>Örnek-1</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sz w:val="24"/>
          <w:szCs w:val="24"/>
          <w:lang w:eastAsia="tr-TR"/>
        </w:rPr>
      </w:pPr>
      <w:proofErr w:type="spellStart"/>
      <w:proofErr w:type="gramStart"/>
      <w:r w:rsidRPr="007B0E98">
        <w:rPr>
          <w:rFonts w:ascii="Times New Roman" w:eastAsia="Times New Roman" w:hAnsi="Times New Roman" w:cs="Times-Roman"/>
          <w:sz w:val="24"/>
          <w:szCs w:val="24"/>
          <w:lang w:eastAsia="tr-TR"/>
        </w:rPr>
        <w:t>Lissac,M.R</w:t>
      </w:r>
      <w:proofErr w:type="spellEnd"/>
      <w:proofErr w:type="gramEnd"/>
      <w:r w:rsidRPr="007B0E98">
        <w:rPr>
          <w:rFonts w:ascii="Times New Roman" w:eastAsia="Times New Roman" w:hAnsi="Times New Roman" w:cs="Times-Roman"/>
          <w:sz w:val="24"/>
          <w:szCs w:val="24"/>
          <w:lang w:eastAsia="tr-TR"/>
        </w:rPr>
        <w:t xml:space="preserve">. “Chaos </w:t>
      </w:r>
      <w:proofErr w:type="spellStart"/>
      <w:r w:rsidRPr="007B0E98">
        <w:rPr>
          <w:rFonts w:ascii="Times New Roman" w:eastAsia="Times New Roman" w:hAnsi="Times New Roman" w:cs="Times-Roman"/>
          <w:sz w:val="24"/>
          <w:szCs w:val="24"/>
          <w:lang w:eastAsia="tr-TR"/>
        </w:rPr>
        <w:t>and</w:t>
      </w:r>
      <w:proofErr w:type="spellEnd"/>
      <w:r w:rsidRPr="007B0E98">
        <w:rPr>
          <w:rFonts w:ascii="Times New Roman" w:eastAsia="Times New Roman" w:hAnsi="Times New Roman" w:cs="Times-Roman"/>
          <w:sz w:val="24"/>
          <w:szCs w:val="24"/>
          <w:lang w:eastAsia="tr-TR"/>
        </w:rPr>
        <w:t xml:space="preserve"> </w:t>
      </w:r>
      <w:proofErr w:type="spellStart"/>
      <w:r w:rsidRPr="007B0E98">
        <w:rPr>
          <w:rFonts w:ascii="Times New Roman" w:eastAsia="Times New Roman" w:hAnsi="Times New Roman" w:cs="Times-Roman"/>
          <w:sz w:val="24"/>
          <w:szCs w:val="24"/>
          <w:lang w:eastAsia="tr-TR"/>
        </w:rPr>
        <w:t>Complexity</w:t>
      </w:r>
      <w:proofErr w:type="spellEnd"/>
      <w:r w:rsidRPr="007B0E98">
        <w:rPr>
          <w:rFonts w:ascii="Times New Roman" w:eastAsia="Times New Roman" w:hAnsi="Times New Roman" w:cs="Times-Roman"/>
          <w:sz w:val="24"/>
          <w:szCs w:val="24"/>
          <w:lang w:eastAsia="tr-TR"/>
        </w:rPr>
        <w:t>—</w:t>
      </w:r>
      <w:proofErr w:type="spellStart"/>
      <w:r w:rsidRPr="007B0E98">
        <w:rPr>
          <w:rFonts w:ascii="Times New Roman" w:eastAsia="Times New Roman" w:hAnsi="Times New Roman" w:cs="Times-Roman"/>
          <w:sz w:val="24"/>
          <w:szCs w:val="24"/>
          <w:lang w:eastAsia="tr-TR"/>
        </w:rPr>
        <w:t>What</w:t>
      </w:r>
      <w:proofErr w:type="spellEnd"/>
      <w:r w:rsidRPr="007B0E98">
        <w:rPr>
          <w:rFonts w:ascii="Times New Roman" w:eastAsia="Times New Roman" w:hAnsi="Times New Roman" w:cs="Times-Roman"/>
          <w:sz w:val="24"/>
          <w:szCs w:val="24"/>
          <w:lang w:eastAsia="tr-TR"/>
        </w:rPr>
        <w:t xml:space="preserve"> </w:t>
      </w:r>
      <w:proofErr w:type="spellStart"/>
      <w:r w:rsidRPr="007B0E98">
        <w:rPr>
          <w:rFonts w:ascii="Times New Roman" w:eastAsia="Times New Roman" w:hAnsi="Times New Roman" w:cs="Times-Roman"/>
          <w:sz w:val="24"/>
          <w:szCs w:val="24"/>
          <w:lang w:eastAsia="tr-TR"/>
        </w:rPr>
        <w:t>does</w:t>
      </w:r>
      <w:proofErr w:type="spellEnd"/>
      <w:r w:rsidRPr="007B0E98">
        <w:rPr>
          <w:rFonts w:ascii="Times New Roman" w:eastAsia="Times New Roman" w:hAnsi="Times New Roman" w:cs="Times-Roman"/>
          <w:sz w:val="24"/>
          <w:szCs w:val="24"/>
          <w:lang w:eastAsia="tr-TR"/>
        </w:rPr>
        <w:t xml:space="preserve"> </w:t>
      </w:r>
      <w:proofErr w:type="spellStart"/>
      <w:r w:rsidRPr="007B0E98">
        <w:rPr>
          <w:rFonts w:ascii="Times New Roman" w:eastAsia="Times New Roman" w:hAnsi="Times New Roman" w:cs="Times-Roman"/>
          <w:sz w:val="24"/>
          <w:szCs w:val="24"/>
          <w:lang w:eastAsia="tr-TR"/>
        </w:rPr>
        <w:t>that</w:t>
      </w:r>
      <w:proofErr w:type="spellEnd"/>
      <w:r w:rsidRPr="007B0E98">
        <w:rPr>
          <w:rFonts w:ascii="Times New Roman" w:eastAsia="Times New Roman" w:hAnsi="Times New Roman" w:cs="Times-Roman"/>
          <w:sz w:val="24"/>
          <w:szCs w:val="24"/>
          <w:lang w:eastAsia="tr-TR"/>
        </w:rPr>
        <w:t xml:space="preserve"> </w:t>
      </w:r>
      <w:proofErr w:type="spellStart"/>
      <w:r w:rsidRPr="007B0E98">
        <w:rPr>
          <w:rFonts w:ascii="Times New Roman" w:eastAsia="Times New Roman" w:hAnsi="Times New Roman" w:cs="Times-Roman"/>
          <w:sz w:val="24"/>
          <w:szCs w:val="24"/>
          <w:lang w:eastAsia="tr-TR"/>
        </w:rPr>
        <w:t>have</w:t>
      </w:r>
      <w:proofErr w:type="spellEnd"/>
      <w:r w:rsidRPr="007B0E98">
        <w:rPr>
          <w:rFonts w:ascii="Times New Roman" w:eastAsia="Times New Roman" w:hAnsi="Times New Roman" w:cs="Times-Roman"/>
          <w:sz w:val="24"/>
          <w:szCs w:val="24"/>
          <w:lang w:eastAsia="tr-TR"/>
        </w:rPr>
        <w:t xml:space="preserve"> </w:t>
      </w:r>
      <w:proofErr w:type="spellStart"/>
      <w:r w:rsidRPr="007B0E98">
        <w:rPr>
          <w:rFonts w:ascii="Times New Roman" w:eastAsia="Times New Roman" w:hAnsi="Times New Roman" w:cs="Times-Roman"/>
          <w:sz w:val="24"/>
          <w:szCs w:val="24"/>
          <w:lang w:eastAsia="tr-TR"/>
        </w:rPr>
        <w:t>to</w:t>
      </w:r>
      <w:proofErr w:type="spellEnd"/>
      <w:r w:rsidRPr="007B0E98">
        <w:rPr>
          <w:rFonts w:ascii="Times New Roman" w:eastAsia="Times New Roman" w:hAnsi="Times New Roman" w:cs="Times-Roman"/>
          <w:sz w:val="24"/>
          <w:szCs w:val="24"/>
          <w:lang w:eastAsia="tr-TR"/>
        </w:rPr>
        <w:t xml:space="preserve"> do </w:t>
      </w:r>
      <w:proofErr w:type="spellStart"/>
      <w:r w:rsidRPr="007B0E98">
        <w:rPr>
          <w:rFonts w:ascii="Times New Roman" w:eastAsia="Times New Roman" w:hAnsi="Times New Roman" w:cs="Times-Roman"/>
          <w:sz w:val="24"/>
          <w:szCs w:val="24"/>
          <w:lang w:eastAsia="tr-TR"/>
        </w:rPr>
        <w:t>with</w:t>
      </w:r>
      <w:proofErr w:type="spellEnd"/>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sz w:val="24"/>
          <w:szCs w:val="24"/>
          <w:lang w:eastAsia="tr-TR"/>
        </w:rPr>
      </w:pPr>
      <w:r w:rsidRPr="007B0E98">
        <w:rPr>
          <w:rFonts w:ascii="Times New Roman" w:eastAsia="Times New Roman" w:hAnsi="Times New Roman" w:cs="Times-Roman"/>
          <w:sz w:val="24"/>
          <w:szCs w:val="24"/>
          <w:lang w:eastAsia="tr-TR"/>
        </w:rPr>
        <w:t xml:space="preserve">Knowledge Management?”, </w:t>
      </w:r>
      <w:hyperlink r:id="rId6" w:history="1">
        <w:r w:rsidRPr="007B0E98">
          <w:rPr>
            <w:rFonts w:ascii="Times New Roman" w:eastAsia="Times New Roman" w:hAnsi="Times New Roman" w:cs="Times-Bold"/>
            <w:b/>
            <w:bCs/>
            <w:color w:val="0000FF"/>
            <w:sz w:val="24"/>
            <w:szCs w:val="24"/>
            <w:u w:val="single"/>
            <w:lang w:eastAsia="tr-TR"/>
          </w:rPr>
          <w:t>http://lissac.com/writings/knowledge.html. 1997</w:t>
        </w:r>
      </w:hyperlink>
      <w:r w:rsidRPr="007B0E98">
        <w:rPr>
          <w:rFonts w:ascii="Times New Roman" w:eastAsia="Times New Roman" w:hAnsi="Times New Roman" w:cs="Times-Bold"/>
          <w:b/>
          <w:bCs/>
          <w:sz w:val="24"/>
          <w:szCs w:val="24"/>
          <w:lang w:eastAsia="tr-TR"/>
        </w:rPr>
        <w:t>.</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Bold"/>
          <w:b/>
          <w:bCs/>
          <w:color w:val="000000"/>
          <w:sz w:val="24"/>
          <w:szCs w:val="24"/>
          <w:lang w:eastAsia="tr-TR"/>
        </w:rPr>
      </w:pP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Bold"/>
          <w:b/>
          <w:bCs/>
          <w:color w:val="000000"/>
          <w:sz w:val="24"/>
          <w:szCs w:val="24"/>
          <w:lang w:eastAsia="tr-TR"/>
        </w:rPr>
      </w:pPr>
    </w:p>
    <w:p w:rsidR="007B0E98" w:rsidRPr="007B0E98" w:rsidRDefault="007B0E98" w:rsidP="007B0E98">
      <w:pPr>
        <w:autoSpaceDE w:val="0"/>
        <w:autoSpaceDN w:val="0"/>
        <w:adjustRightInd w:val="0"/>
        <w:spacing w:after="0" w:line="360" w:lineRule="auto"/>
        <w:jc w:val="center"/>
        <w:rPr>
          <w:rFonts w:ascii="Times New Roman" w:eastAsia="Times New Roman" w:hAnsi="Times New Roman" w:cs="Times-Bold"/>
          <w:b/>
          <w:bCs/>
          <w:color w:val="000000"/>
          <w:sz w:val="24"/>
          <w:szCs w:val="24"/>
          <w:lang w:eastAsia="tr-TR"/>
        </w:rPr>
      </w:pPr>
      <w:r w:rsidRPr="007B0E98">
        <w:rPr>
          <w:rFonts w:ascii="Times New Roman" w:eastAsia="Times New Roman" w:hAnsi="Times New Roman" w:cs="Times-Bold"/>
          <w:b/>
          <w:bCs/>
          <w:color w:val="000000"/>
          <w:sz w:val="24"/>
          <w:szCs w:val="24"/>
          <w:lang w:eastAsia="tr-TR"/>
        </w:rPr>
        <w:t>KAYNAKÇA</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color w:val="000000"/>
          <w:sz w:val="24"/>
          <w:szCs w:val="24"/>
          <w:lang w:eastAsia="tr-TR"/>
        </w:rPr>
      </w:pPr>
      <w:proofErr w:type="spellStart"/>
      <w:r w:rsidRPr="007B0E98">
        <w:rPr>
          <w:rFonts w:ascii="Times New Roman" w:eastAsia="Times New Roman" w:hAnsi="Times New Roman" w:cs="Times-Roman"/>
          <w:color w:val="000000"/>
          <w:sz w:val="24"/>
          <w:szCs w:val="24"/>
          <w:lang w:eastAsia="tr-TR"/>
        </w:rPr>
        <w:t>Demac</w:t>
      </w:r>
      <w:proofErr w:type="spellEnd"/>
      <w:r w:rsidRPr="007B0E98">
        <w:rPr>
          <w:rFonts w:ascii="Times New Roman" w:eastAsia="Times New Roman" w:hAnsi="Times New Roman" w:cs="Times-Roman"/>
          <w:color w:val="000000"/>
          <w:sz w:val="24"/>
          <w:szCs w:val="24"/>
          <w:lang w:eastAsia="tr-TR"/>
        </w:rPr>
        <w:t>, A. D. (1993). "</w:t>
      </w:r>
      <w:r w:rsidRPr="007B0E98">
        <w:rPr>
          <w:rFonts w:ascii="Times New Roman" w:eastAsia="Times New Roman" w:hAnsi="Times New Roman" w:cs="TTE19ED258t00"/>
          <w:color w:val="000000"/>
          <w:sz w:val="24"/>
          <w:szCs w:val="24"/>
          <w:lang w:eastAsia="tr-TR"/>
        </w:rPr>
        <w:t>İ</w:t>
      </w:r>
      <w:r w:rsidRPr="007B0E98">
        <w:rPr>
          <w:rFonts w:ascii="Times New Roman" w:eastAsia="Times New Roman" w:hAnsi="Times New Roman" w:cs="Times-Roman"/>
          <w:color w:val="000000"/>
          <w:sz w:val="24"/>
          <w:szCs w:val="24"/>
          <w:lang w:eastAsia="tr-TR"/>
        </w:rPr>
        <w:t>leti</w:t>
      </w:r>
      <w:r w:rsidRPr="007B0E98">
        <w:rPr>
          <w:rFonts w:ascii="Times New Roman" w:eastAsia="Times New Roman" w:hAnsi="Times New Roman" w:cs="TTE19ED258t00"/>
          <w:color w:val="000000"/>
          <w:sz w:val="24"/>
          <w:szCs w:val="24"/>
          <w:lang w:eastAsia="tr-TR"/>
        </w:rPr>
        <w:t>ş</w:t>
      </w:r>
      <w:r w:rsidRPr="007B0E98">
        <w:rPr>
          <w:rFonts w:ascii="Times New Roman" w:eastAsia="Times New Roman" w:hAnsi="Times New Roman" w:cs="Times-Roman"/>
          <w:color w:val="000000"/>
          <w:sz w:val="24"/>
          <w:szCs w:val="24"/>
          <w:lang w:eastAsia="tr-TR"/>
        </w:rPr>
        <w:t xml:space="preserve">im Uyduları ve Üçüncü Dünya," </w:t>
      </w:r>
      <w:r w:rsidRPr="007B0E98">
        <w:rPr>
          <w:rFonts w:ascii="Times New Roman" w:eastAsia="Times New Roman" w:hAnsi="Times New Roman" w:cs="Times-Bold"/>
          <w:bCs/>
          <w:i/>
          <w:color w:val="000000"/>
          <w:sz w:val="24"/>
          <w:szCs w:val="24"/>
          <w:lang w:eastAsia="tr-TR"/>
        </w:rPr>
        <w:t>Enformasyon Devrimi Efsanesi</w:t>
      </w:r>
      <w:r w:rsidRPr="007B0E98">
        <w:rPr>
          <w:rFonts w:ascii="Times New Roman" w:eastAsia="Times New Roman" w:hAnsi="Times New Roman" w:cs="Times-Roman"/>
          <w:i/>
          <w:color w:val="000000"/>
          <w:sz w:val="24"/>
          <w:szCs w:val="24"/>
          <w:lang w:eastAsia="tr-TR"/>
        </w:rPr>
        <w:t>,</w:t>
      </w:r>
      <w:r w:rsidRPr="007B0E98">
        <w:rPr>
          <w:rFonts w:ascii="Times New Roman" w:eastAsia="Times New Roman" w:hAnsi="Times New Roman" w:cs="Times-Roman"/>
          <w:color w:val="000000"/>
          <w:sz w:val="24"/>
          <w:szCs w:val="24"/>
          <w:lang w:eastAsia="tr-TR"/>
        </w:rPr>
        <w:t xml:space="preserve"> </w:t>
      </w:r>
      <w:proofErr w:type="gramStart"/>
      <w:r w:rsidRPr="007B0E98">
        <w:rPr>
          <w:rFonts w:ascii="Times New Roman" w:eastAsia="Times New Roman" w:hAnsi="Times New Roman" w:cs="Times-Roman"/>
          <w:color w:val="000000"/>
          <w:sz w:val="24"/>
          <w:szCs w:val="24"/>
          <w:lang w:eastAsia="tr-TR"/>
        </w:rPr>
        <w:t>Der;</w:t>
      </w:r>
      <w:proofErr w:type="gramEnd"/>
      <w:r w:rsidRPr="007B0E98">
        <w:rPr>
          <w:rFonts w:ascii="Times New Roman" w:eastAsia="Times New Roman" w:hAnsi="Times New Roman" w:cs="Times-Roman"/>
          <w:color w:val="000000"/>
          <w:sz w:val="24"/>
          <w:szCs w:val="24"/>
          <w:lang w:eastAsia="tr-TR"/>
        </w:rPr>
        <w:t xml:space="preserve"> ve </w:t>
      </w:r>
      <w:proofErr w:type="spellStart"/>
      <w:r w:rsidRPr="007B0E98">
        <w:rPr>
          <w:rFonts w:ascii="Times New Roman" w:eastAsia="Times New Roman" w:hAnsi="Times New Roman" w:cs="Times-Roman"/>
          <w:color w:val="000000"/>
          <w:sz w:val="24"/>
          <w:szCs w:val="24"/>
          <w:lang w:eastAsia="tr-TR"/>
        </w:rPr>
        <w:t>Çev</w:t>
      </w:r>
      <w:proofErr w:type="spellEnd"/>
      <w:r w:rsidRPr="007B0E98">
        <w:rPr>
          <w:rFonts w:ascii="Times New Roman" w:eastAsia="Times New Roman" w:hAnsi="Times New Roman" w:cs="Times-Roman"/>
          <w:color w:val="000000"/>
          <w:sz w:val="24"/>
          <w:szCs w:val="24"/>
          <w:lang w:eastAsia="tr-TR"/>
        </w:rPr>
        <w:t xml:space="preserve">; Yusuf Kaplan, Kayseri. Özgün </w:t>
      </w:r>
      <w:proofErr w:type="spellStart"/>
      <w:r w:rsidRPr="007B0E98">
        <w:rPr>
          <w:rFonts w:ascii="Times New Roman" w:eastAsia="Times New Roman" w:hAnsi="Times New Roman" w:cs="Times-Roman"/>
          <w:color w:val="000000"/>
          <w:sz w:val="24"/>
          <w:szCs w:val="24"/>
          <w:lang w:eastAsia="tr-TR"/>
        </w:rPr>
        <w:t>Yayımevi</w:t>
      </w:r>
      <w:proofErr w:type="spellEnd"/>
      <w:r w:rsidRPr="007B0E98">
        <w:rPr>
          <w:rFonts w:ascii="Times New Roman" w:eastAsia="Times New Roman" w:hAnsi="Times New Roman" w:cs="Times-Roman"/>
          <w:color w:val="000000"/>
          <w:sz w:val="24"/>
          <w:szCs w:val="24"/>
          <w:lang w:eastAsia="tr-TR"/>
        </w:rPr>
        <w:t xml:space="preserve">. </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color w:val="000000"/>
          <w:sz w:val="24"/>
          <w:szCs w:val="24"/>
          <w:lang w:eastAsia="tr-TR"/>
        </w:rPr>
      </w:pPr>
      <w:r w:rsidRPr="007B0E98">
        <w:rPr>
          <w:rFonts w:ascii="Times New Roman" w:eastAsia="Times New Roman" w:hAnsi="Times New Roman" w:cs="Times-Roman"/>
          <w:color w:val="000000"/>
          <w:sz w:val="24"/>
          <w:szCs w:val="24"/>
          <w:lang w:eastAsia="tr-TR"/>
        </w:rPr>
        <w:t xml:space="preserve">Ertekin, Turgut ve Özgür, B. (1993). </w:t>
      </w:r>
      <w:r w:rsidRPr="007B0E98">
        <w:rPr>
          <w:rFonts w:ascii="Times New Roman" w:eastAsia="Times New Roman" w:hAnsi="Times New Roman" w:cs="Times-Bold"/>
          <w:bCs/>
          <w:i/>
          <w:color w:val="000000"/>
          <w:sz w:val="24"/>
          <w:szCs w:val="24"/>
          <w:lang w:eastAsia="tr-TR"/>
        </w:rPr>
        <w:t xml:space="preserve">Halkla </w:t>
      </w:r>
      <w:r w:rsidRPr="007B0E98">
        <w:rPr>
          <w:rFonts w:ascii="Times New Roman" w:eastAsia="Times New Roman" w:hAnsi="Times New Roman" w:cs="TTE1BB53A8t00"/>
          <w:i/>
          <w:color w:val="000000"/>
          <w:sz w:val="24"/>
          <w:szCs w:val="24"/>
          <w:lang w:eastAsia="tr-TR"/>
        </w:rPr>
        <w:t>İ</w:t>
      </w:r>
      <w:r w:rsidRPr="007B0E98">
        <w:rPr>
          <w:rFonts w:ascii="Times New Roman" w:eastAsia="Times New Roman" w:hAnsi="Times New Roman" w:cs="Times-Bold"/>
          <w:bCs/>
          <w:i/>
          <w:color w:val="000000"/>
          <w:sz w:val="24"/>
          <w:szCs w:val="24"/>
          <w:lang w:eastAsia="tr-TR"/>
        </w:rPr>
        <w:t>li</w:t>
      </w:r>
      <w:r w:rsidRPr="007B0E98">
        <w:rPr>
          <w:rFonts w:ascii="Times New Roman" w:eastAsia="Times New Roman" w:hAnsi="Times New Roman" w:cs="TTE1BB53A8t00"/>
          <w:i/>
          <w:color w:val="000000"/>
          <w:sz w:val="24"/>
          <w:szCs w:val="24"/>
          <w:lang w:eastAsia="tr-TR"/>
        </w:rPr>
        <w:t>ş</w:t>
      </w:r>
      <w:r w:rsidRPr="007B0E98">
        <w:rPr>
          <w:rFonts w:ascii="Times New Roman" w:eastAsia="Times New Roman" w:hAnsi="Times New Roman" w:cs="Times-Bold"/>
          <w:bCs/>
          <w:i/>
          <w:color w:val="000000"/>
          <w:sz w:val="24"/>
          <w:szCs w:val="24"/>
          <w:lang w:eastAsia="tr-TR"/>
        </w:rPr>
        <w:t>kilerde Ba</w:t>
      </w:r>
      <w:r w:rsidRPr="007B0E98">
        <w:rPr>
          <w:rFonts w:ascii="Times New Roman" w:eastAsia="Times New Roman" w:hAnsi="Times New Roman" w:cs="TTE1BB53A8t00"/>
          <w:i/>
          <w:color w:val="000000"/>
          <w:sz w:val="24"/>
          <w:szCs w:val="24"/>
          <w:lang w:eastAsia="tr-TR"/>
        </w:rPr>
        <w:t>ş</w:t>
      </w:r>
      <w:r w:rsidRPr="007B0E98">
        <w:rPr>
          <w:rFonts w:ascii="Times New Roman" w:eastAsia="Times New Roman" w:hAnsi="Times New Roman" w:cs="Times-Bold"/>
          <w:bCs/>
          <w:i/>
          <w:color w:val="000000"/>
          <w:sz w:val="24"/>
          <w:szCs w:val="24"/>
          <w:lang w:eastAsia="tr-TR"/>
        </w:rPr>
        <w:t>arı Ko</w:t>
      </w:r>
      <w:r w:rsidRPr="007B0E98">
        <w:rPr>
          <w:rFonts w:ascii="Times New Roman" w:eastAsia="Times New Roman" w:hAnsi="Times New Roman" w:cs="TTE1BB53A8t00"/>
          <w:i/>
          <w:color w:val="000000"/>
          <w:sz w:val="24"/>
          <w:szCs w:val="24"/>
          <w:lang w:eastAsia="tr-TR"/>
        </w:rPr>
        <w:t>ş</w:t>
      </w:r>
      <w:r w:rsidRPr="007B0E98">
        <w:rPr>
          <w:rFonts w:ascii="Times New Roman" w:eastAsia="Times New Roman" w:hAnsi="Times New Roman" w:cs="Times-Bold"/>
          <w:bCs/>
          <w:i/>
          <w:color w:val="000000"/>
          <w:sz w:val="24"/>
          <w:szCs w:val="24"/>
          <w:lang w:eastAsia="tr-TR"/>
        </w:rPr>
        <w:t>ulları</w:t>
      </w:r>
      <w:r w:rsidRPr="007B0E98">
        <w:rPr>
          <w:rFonts w:ascii="Times New Roman" w:eastAsia="Times New Roman" w:hAnsi="Times New Roman" w:cs="Times-Roman"/>
          <w:color w:val="000000"/>
          <w:sz w:val="24"/>
          <w:szCs w:val="24"/>
          <w:lang w:eastAsia="tr-TR"/>
        </w:rPr>
        <w:t xml:space="preserve">. </w:t>
      </w:r>
      <w:r w:rsidRPr="007B0E98">
        <w:rPr>
          <w:rFonts w:ascii="Times New Roman" w:eastAsia="Times New Roman" w:hAnsi="Times New Roman" w:cs="TTE19ED258t00"/>
          <w:color w:val="000000"/>
          <w:sz w:val="24"/>
          <w:szCs w:val="24"/>
          <w:lang w:eastAsia="tr-TR"/>
        </w:rPr>
        <w:t>İ</w:t>
      </w:r>
      <w:r w:rsidRPr="007B0E98">
        <w:rPr>
          <w:rFonts w:ascii="Times New Roman" w:eastAsia="Times New Roman" w:hAnsi="Times New Roman" w:cs="Times-Roman"/>
          <w:color w:val="000000"/>
          <w:sz w:val="24"/>
          <w:szCs w:val="24"/>
          <w:lang w:eastAsia="tr-TR"/>
        </w:rPr>
        <w:t xml:space="preserve">stanbul, Bilim </w:t>
      </w:r>
      <w:proofErr w:type="spellStart"/>
      <w:r w:rsidRPr="007B0E98">
        <w:rPr>
          <w:rFonts w:ascii="Times New Roman" w:eastAsia="Times New Roman" w:hAnsi="Times New Roman" w:cs="Times-Roman"/>
          <w:color w:val="000000"/>
          <w:sz w:val="24"/>
          <w:szCs w:val="24"/>
          <w:lang w:eastAsia="tr-TR"/>
        </w:rPr>
        <w:t>Yayımevi</w:t>
      </w:r>
      <w:proofErr w:type="spellEnd"/>
      <w:r w:rsidRPr="007B0E98">
        <w:rPr>
          <w:rFonts w:ascii="Times New Roman" w:eastAsia="Times New Roman" w:hAnsi="Times New Roman" w:cs="Times-Roman"/>
          <w:color w:val="000000"/>
          <w:sz w:val="24"/>
          <w:szCs w:val="24"/>
          <w:lang w:eastAsia="tr-TR"/>
        </w:rPr>
        <w:t xml:space="preserve">, </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color w:val="000000"/>
          <w:sz w:val="24"/>
          <w:szCs w:val="24"/>
          <w:lang w:eastAsia="tr-TR"/>
        </w:rPr>
      </w:pPr>
      <w:proofErr w:type="spellStart"/>
      <w:r w:rsidRPr="007B0E98">
        <w:rPr>
          <w:rFonts w:ascii="Times New Roman" w:eastAsia="Times New Roman" w:hAnsi="Times New Roman" w:cs="Times-Roman"/>
          <w:color w:val="000000"/>
          <w:sz w:val="24"/>
          <w:szCs w:val="24"/>
          <w:lang w:eastAsia="tr-TR"/>
        </w:rPr>
        <w:t>Gournay</w:t>
      </w:r>
      <w:proofErr w:type="spellEnd"/>
      <w:r w:rsidRPr="007B0E98">
        <w:rPr>
          <w:rFonts w:ascii="Times New Roman" w:eastAsia="Times New Roman" w:hAnsi="Times New Roman" w:cs="Times-Roman"/>
          <w:color w:val="000000"/>
          <w:sz w:val="24"/>
          <w:szCs w:val="24"/>
          <w:lang w:eastAsia="tr-TR"/>
        </w:rPr>
        <w:t xml:space="preserve">, B. (1988). </w:t>
      </w:r>
      <w:r w:rsidRPr="007B0E98">
        <w:rPr>
          <w:rFonts w:ascii="Times New Roman" w:eastAsia="Times New Roman" w:hAnsi="Times New Roman" w:cs="Times-Bold"/>
          <w:b/>
          <w:bCs/>
          <w:color w:val="000000"/>
          <w:sz w:val="24"/>
          <w:szCs w:val="24"/>
          <w:lang w:eastAsia="tr-TR"/>
        </w:rPr>
        <w:t>"</w:t>
      </w:r>
      <w:r w:rsidRPr="007B0E98">
        <w:rPr>
          <w:rFonts w:ascii="Times New Roman" w:eastAsia="Times New Roman" w:hAnsi="Times New Roman" w:cs="Times-Bold"/>
          <w:bCs/>
          <w:color w:val="000000"/>
          <w:sz w:val="24"/>
          <w:szCs w:val="24"/>
          <w:lang w:eastAsia="tr-TR"/>
        </w:rPr>
        <w:t>Yönetsel Ba</w:t>
      </w:r>
      <w:r w:rsidRPr="007B0E98">
        <w:rPr>
          <w:rFonts w:ascii="Times New Roman" w:eastAsia="Times New Roman" w:hAnsi="Times New Roman" w:cs="TTE1BB53A8t00"/>
          <w:color w:val="000000"/>
          <w:sz w:val="24"/>
          <w:szCs w:val="24"/>
          <w:lang w:eastAsia="tr-TR"/>
        </w:rPr>
        <w:t>ş</w:t>
      </w:r>
      <w:r w:rsidRPr="007B0E98">
        <w:rPr>
          <w:rFonts w:ascii="Times New Roman" w:eastAsia="Times New Roman" w:hAnsi="Times New Roman" w:cs="Times-Bold"/>
          <w:bCs/>
          <w:color w:val="000000"/>
          <w:sz w:val="24"/>
          <w:szCs w:val="24"/>
          <w:lang w:eastAsia="tr-TR"/>
        </w:rPr>
        <w:t>arının Ölçütleri</w:t>
      </w:r>
      <w:r w:rsidRPr="007B0E98">
        <w:rPr>
          <w:rFonts w:ascii="Times New Roman" w:eastAsia="Times New Roman" w:hAnsi="Times New Roman" w:cs="Times-Roman"/>
          <w:color w:val="000000"/>
          <w:sz w:val="24"/>
          <w:szCs w:val="24"/>
          <w:lang w:eastAsia="tr-TR"/>
        </w:rPr>
        <w:t xml:space="preserve">" (Çev. Tahsin Saraç) </w:t>
      </w:r>
      <w:r w:rsidRPr="007B0E98">
        <w:rPr>
          <w:rFonts w:ascii="Times New Roman" w:eastAsia="Times New Roman" w:hAnsi="Times New Roman" w:cs="Times-Bold"/>
          <w:bCs/>
          <w:i/>
          <w:color w:val="000000"/>
          <w:sz w:val="24"/>
          <w:szCs w:val="24"/>
          <w:lang w:eastAsia="tr-TR"/>
        </w:rPr>
        <w:t>Mülkiyeliler Dergisi</w:t>
      </w:r>
      <w:r w:rsidRPr="007B0E98">
        <w:rPr>
          <w:rFonts w:ascii="Times New Roman" w:eastAsia="Times New Roman" w:hAnsi="Times New Roman" w:cs="Times-Roman"/>
          <w:i/>
          <w:color w:val="000000"/>
          <w:sz w:val="24"/>
          <w:szCs w:val="24"/>
          <w:lang w:eastAsia="tr-TR"/>
        </w:rPr>
        <w:t>,</w:t>
      </w:r>
      <w:r w:rsidRPr="007B0E98">
        <w:rPr>
          <w:rFonts w:ascii="Times New Roman" w:eastAsia="Times New Roman" w:hAnsi="Times New Roman" w:cs="Times-Roman"/>
          <w:color w:val="000000"/>
          <w:sz w:val="24"/>
          <w:szCs w:val="24"/>
          <w:lang w:eastAsia="tr-TR"/>
        </w:rPr>
        <w:t xml:space="preserve"> cilt:8 s:7, </w:t>
      </w:r>
      <w:proofErr w:type="spellStart"/>
      <w:r w:rsidRPr="007B0E98">
        <w:rPr>
          <w:rFonts w:ascii="Times New Roman" w:eastAsia="Times New Roman" w:hAnsi="Times New Roman" w:cs="Times-Roman"/>
          <w:color w:val="000000"/>
          <w:sz w:val="24"/>
          <w:szCs w:val="24"/>
          <w:lang w:eastAsia="tr-TR"/>
        </w:rPr>
        <w:t>ss</w:t>
      </w:r>
      <w:proofErr w:type="spellEnd"/>
      <w:r w:rsidRPr="007B0E98">
        <w:rPr>
          <w:rFonts w:ascii="Times New Roman" w:eastAsia="Times New Roman" w:hAnsi="Times New Roman" w:cs="Times-Roman"/>
          <w:color w:val="000000"/>
          <w:sz w:val="24"/>
          <w:szCs w:val="24"/>
          <w:lang w:eastAsia="tr-TR"/>
        </w:rPr>
        <w:t>. 169-182.</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Roman"/>
          <w:color w:val="000000"/>
          <w:sz w:val="24"/>
          <w:szCs w:val="24"/>
          <w:lang w:eastAsia="tr-TR"/>
        </w:rPr>
      </w:pPr>
      <w:r w:rsidRPr="007B0E98">
        <w:rPr>
          <w:rFonts w:ascii="Times New Roman" w:eastAsia="Times New Roman" w:hAnsi="Times New Roman" w:cs="Times-Roman"/>
          <w:color w:val="000000"/>
          <w:sz w:val="24"/>
          <w:szCs w:val="24"/>
          <w:lang w:eastAsia="tr-TR"/>
        </w:rPr>
        <w:t xml:space="preserve">Kaya, M. (1992). </w:t>
      </w:r>
      <w:r w:rsidRPr="007B0E98">
        <w:rPr>
          <w:rFonts w:ascii="Times New Roman" w:eastAsia="Times New Roman" w:hAnsi="Times New Roman" w:cs="Times-Bold"/>
          <w:bCs/>
          <w:i/>
          <w:color w:val="000000"/>
          <w:sz w:val="24"/>
          <w:szCs w:val="24"/>
          <w:lang w:eastAsia="tr-TR"/>
        </w:rPr>
        <w:t>Kamu Personel Yönetimi</w:t>
      </w:r>
      <w:r w:rsidRPr="007B0E98">
        <w:rPr>
          <w:rFonts w:ascii="Times New Roman" w:eastAsia="Times New Roman" w:hAnsi="Times New Roman" w:cs="Times-Roman"/>
          <w:i/>
          <w:color w:val="000000"/>
          <w:sz w:val="24"/>
          <w:szCs w:val="24"/>
          <w:lang w:eastAsia="tr-TR"/>
        </w:rPr>
        <w:t>.</w:t>
      </w:r>
      <w:r w:rsidRPr="007B0E98">
        <w:rPr>
          <w:rFonts w:ascii="Times New Roman" w:eastAsia="Times New Roman" w:hAnsi="Times New Roman" w:cs="Times-Roman"/>
          <w:color w:val="000000"/>
          <w:sz w:val="24"/>
          <w:szCs w:val="24"/>
          <w:lang w:eastAsia="tr-TR"/>
        </w:rPr>
        <w:t xml:space="preserve"> Ankara: Gazi Kitabevi, </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Times-Bold"/>
          <w:b/>
          <w:bCs/>
          <w:color w:val="000000"/>
          <w:sz w:val="24"/>
          <w:szCs w:val="24"/>
          <w:lang w:eastAsia="tr-TR"/>
        </w:rPr>
      </w:pPr>
      <w:r w:rsidRPr="007B0E98">
        <w:rPr>
          <w:rFonts w:ascii="Times New Roman" w:eastAsia="Times New Roman" w:hAnsi="Times New Roman" w:cs="Times-Roman"/>
          <w:color w:val="000000"/>
          <w:sz w:val="24"/>
          <w:szCs w:val="24"/>
          <w:lang w:eastAsia="tr-TR"/>
        </w:rPr>
        <w:t>--------. (1992). "Personel De</w:t>
      </w:r>
      <w:r w:rsidRPr="007B0E98">
        <w:rPr>
          <w:rFonts w:ascii="Times New Roman" w:eastAsia="Times New Roman" w:hAnsi="Times New Roman" w:cs="TTE19ED258t00"/>
          <w:color w:val="000000"/>
          <w:sz w:val="24"/>
          <w:szCs w:val="24"/>
          <w:lang w:eastAsia="tr-TR"/>
        </w:rPr>
        <w:t>ğ</w:t>
      </w:r>
      <w:r w:rsidRPr="007B0E98">
        <w:rPr>
          <w:rFonts w:ascii="Times New Roman" w:eastAsia="Times New Roman" w:hAnsi="Times New Roman" w:cs="Times-Roman"/>
          <w:color w:val="000000"/>
          <w:sz w:val="24"/>
          <w:szCs w:val="24"/>
          <w:lang w:eastAsia="tr-TR"/>
        </w:rPr>
        <w:t>erlendirmesinde Yeni Geli</w:t>
      </w:r>
      <w:r w:rsidRPr="007B0E98">
        <w:rPr>
          <w:rFonts w:ascii="Times New Roman" w:eastAsia="Times New Roman" w:hAnsi="Times New Roman" w:cs="TTE19ED258t00"/>
          <w:color w:val="000000"/>
          <w:sz w:val="24"/>
          <w:szCs w:val="24"/>
          <w:lang w:eastAsia="tr-TR"/>
        </w:rPr>
        <w:t>ş</w:t>
      </w:r>
      <w:r w:rsidRPr="007B0E98">
        <w:rPr>
          <w:rFonts w:ascii="Times New Roman" w:eastAsia="Times New Roman" w:hAnsi="Times New Roman" w:cs="Times-Roman"/>
          <w:color w:val="000000"/>
          <w:sz w:val="24"/>
          <w:szCs w:val="24"/>
          <w:lang w:eastAsia="tr-TR"/>
        </w:rPr>
        <w:t xml:space="preserve">meler", </w:t>
      </w:r>
      <w:r w:rsidRPr="007B0E98">
        <w:rPr>
          <w:rFonts w:ascii="Times New Roman" w:eastAsia="Times New Roman" w:hAnsi="Times New Roman" w:cs="TTE1BB53A8t00"/>
          <w:i/>
          <w:color w:val="000000"/>
          <w:sz w:val="24"/>
          <w:szCs w:val="24"/>
          <w:lang w:eastAsia="tr-TR"/>
        </w:rPr>
        <w:t>İ</w:t>
      </w:r>
      <w:r w:rsidRPr="007B0E98">
        <w:rPr>
          <w:rFonts w:ascii="Times New Roman" w:eastAsia="Times New Roman" w:hAnsi="Times New Roman" w:cs="Times-Bold"/>
          <w:bCs/>
          <w:i/>
          <w:color w:val="000000"/>
          <w:sz w:val="24"/>
          <w:szCs w:val="24"/>
          <w:lang w:eastAsia="tr-TR"/>
        </w:rPr>
        <w:t>nsan Kaynakları</w:t>
      </w:r>
      <w:r w:rsidRPr="007B0E98">
        <w:rPr>
          <w:rFonts w:ascii="Times New Roman" w:eastAsia="Times New Roman" w:hAnsi="Times New Roman" w:cs="Times-Roman"/>
          <w:color w:val="000000"/>
          <w:sz w:val="24"/>
          <w:szCs w:val="24"/>
          <w:lang w:eastAsia="tr-TR"/>
        </w:rPr>
        <w:t xml:space="preserve">, cilt:2, sayı:3,  </w:t>
      </w:r>
      <w:proofErr w:type="spellStart"/>
      <w:r w:rsidRPr="007B0E98">
        <w:rPr>
          <w:rFonts w:ascii="Times New Roman" w:eastAsia="Times New Roman" w:hAnsi="Times New Roman" w:cs="Times-Roman"/>
          <w:color w:val="000000"/>
          <w:sz w:val="24"/>
          <w:szCs w:val="24"/>
          <w:lang w:eastAsia="tr-TR"/>
        </w:rPr>
        <w:t>ss</w:t>
      </w:r>
      <w:proofErr w:type="spellEnd"/>
      <w:r w:rsidRPr="007B0E98">
        <w:rPr>
          <w:rFonts w:ascii="Times New Roman" w:eastAsia="Times New Roman" w:hAnsi="Times New Roman" w:cs="Times-Roman"/>
          <w:color w:val="000000"/>
          <w:sz w:val="24"/>
          <w:szCs w:val="24"/>
          <w:lang w:eastAsia="tr-TR"/>
        </w:rPr>
        <w:t>. 27-38.</w:t>
      </w:r>
    </w:p>
    <w:p w:rsidR="007B0E98" w:rsidRPr="007B0E98" w:rsidRDefault="007B0E98" w:rsidP="007B0E98">
      <w:pPr>
        <w:autoSpaceDE w:val="0"/>
        <w:autoSpaceDN w:val="0"/>
        <w:adjustRightInd w:val="0"/>
        <w:spacing w:after="0" w:line="360" w:lineRule="auto"/>
        <w:jc w:val="both"/>
        <w:rPr>
          <w:rFonts w:ascii="Times New Roman" w:eastAsia="Times New Roman" w:hAnsi="Times New Roman" w:cs="Arial"/>
          <w:sz w:val="24"/>
          <w:szCs w:val="24"/>
          <w:lang w:eastAsia="tr-TR"/>
        </w:rPr>
      </w:pPr>
    </w:p>
    <w:p w:rsidR="007B0E98" w:rsidRPr="007B0E98" w:rsidRDefault="007B0E98" w:rsidP="007B0E98">
      <w:pPr>
        <w:spacing w:after="0" w:line="360" w:lineRule="auto"/>
        <w:jc w:val="both"/>
        <w:rPr>
          <w:rFonts w:ascii="Times New Roman" w:eastAsia="Times New Roman" w:hAnsi="Times New Roman" w:cs="Times New Roman"/>
          <w:sz w:val="24"/>
          <w:szCs w:val="24"/>
          <w:lang w:eastAsia="tr-TR"/>
        </w:rPr>
      </w:pPr>
    </w:p>
    <w:p w:rsidR="007B0E98" w:rsidRPr="00C33080" w:rsidRDefault="007B0E98" w:rsidP="00C33080">
      <w:pPr>
        <w:spacing w:after="0"/>
        <w:jc w:val="both"/>
        <w:rPr>
          <w:rFonts w:ascii="Times New Roman" w:hAnsi="Times New Roman" w:cs="Times New Roman"/>
          <w:sz w:val="24"/>
          <w:szCs w:val="24"/>
        </w:rPr>
      </w:pPr>
    </w:p>
    <w:sectPr w:rsidR="007B0E98" w:rsidRPr="00C330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E1BB53A8t00">
    <w:altName w:val="Times New Roman"/>
    <w:panose1 w:val="00000000000000000000"/>
    <w:charset w:val="00"/>
    <w:family w:val="auto"/>
    <w:notTrueType/>
    <w:pitch w:val="default"/>
    <w:sig w:usb0="00000003" w:usb1="00000000" w:usb2="00000000" w:usb3="00000000" w:csb0="00000001" w:csb1="00000000"/>
  </w:font>
  <w:font w:name="TTE19ED258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99D3AD"/>
    <w:multiLevelType w:val="hybridMultilevel"/>
    <w:tmpl w:val="36FFB5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346DFA"/>
    <w:multiLevelType w:val="hybridMultilevel"/>
    <w:tmpl w:val="0D4C8D94"/>
    <w:lvl w:ilvl="0" w:tplc="C9DA5550">
      <w:start w:val="1"/>
      <w:numFmt w:val="decimal"/>
      <w:lvlText w:val="%1."/>
      <w:lvlJc w:val="left"/>
      <w:pPr>
        <w:ind w:left="1068" w:hanging="360"/>
      </w:pPr>
      <w:rPr>
        <w:rFonts w:hint="default"/>
        <w:b/>
      </w:rPr>
    </w:lvl>
    <w:lvl w:ilvl="1" w:tplc="041F0019">
      <w:start w:val="1"/>
      <w:numFmt w:val="lowerLetter"/>
      <w:lvlText w:val="%2."/>
      <w:lvlJc w:val="left"/>
      <w:pPr>
        <w:ind w:left="1788" w:hanging="360"/>
      </w:pPr>
    </w:lvl>
    <w:lvl w:ilvl="2" w:tplc="CA2EBD8A">
      <w:start w:val="1"/>
      <w:numFmt w:val="lowerRoman"/>
      <w:lvlText w:val="%3."/>
      <w:lvlJc w:val="right"/>
      <w:pPr>
        <w:ind w:left="2508" w:hanging="180"/>
      </w:pPr>
      <w:rPr>
        <w:i/>
      </w:r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1EC81B57"/>
    <w:multiLevelType w:val="hybridMultilevel"/>
    <w:tmpl w:val="41E437E4"/>
    <w:lvl w:ilvl="0" w:tplc="041F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0A4F7BA"/>
    <w:multiLevelType w:val="hybridMultilevel"/>
    <w:tmpl w:val="766D8B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7080F94"/>
    <w:multiLevelType w:val="hybridMultilevel"/>
    <w:tmpl w:val="1204AB78"/>
    <w:lvl w:ilvl="0" w:tplc="950ECB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2436ABA"/>
    <w:multiLevelType w:val="hybridMultilevel"/>
    <w:tmpl w:val="F0127500"/>
    <w:lvl w:ilvl="0" w:tplc="B1E08B64">
      <w:start w:val="1"/>
      <w:numFmt w:val="upp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5A2E82C6"/>
    <w:multiLevelType w:val="hybridMultilevel"/>
    <w:tmpl w:val="D1962B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01F4AC4"/>
    <w:multiLevelType w:val="hybridMultilevel"/>
    <w:tmpl w:val="2020D31C"/>
    <w:lvl w:ilvl="0" w:tplc="55B0C4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8DE5539"/>
    <w:multiLevelType w:val="hybridMultilevel"/>
    <w:tmpl w:val="984AD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6"/>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89"/>
    <w:rsid w:val="0002363A"/>
    <w:rsid w:val="000B0842"/>
    <w:rsid w:val="002B2A9B"/>
    <w:rsid w:val="002F3E88"/>
    <w:rsid w:val="0030370B"/>
    <w:rsid w:val="00377590"/>
    <w:rsid w:val="003D3D3F"/>
    <w:rsid w:val="004421D8"/>
    <w:rsid w:val="005462E1"/>
    <w:rsid w:val="0059102B"/>
    <w:rsid w:val="005E0D7F"/>
    <w:rsid w:val="00651891"/>
    <w:rsid w:val="0074005A"/>
    <w:rsid w:val="007935CC"/>
    <w:rsid w:val="007B0E98"/>
    <w:rsid w:val="007C337C"/>
    <w:rsid w:val="0090414F"/>
    <w:rsid w:val="00990CD9"/>
    <w:rsid w:val="009F230F"/>
    <w:rsid w:val="00AD5163"/>
    <w:rsid w:val="00AF3685"/>
    <w:rsid w:val="00B561D8"/>
    <w:rsid w:val="00BA308B"/>
    <w:rsid w:val="00BE1F9C"/>
    <w:rsid w:val="00C15689"/>
    <w:rsid w:val="00C2776F"/>
    <w:rsid w:val="00C33080"/>
    <w:rsid w:val="00C735A7"/>
    <w:rsid w:val="00CA1B2E"/>
    <w:rsid w:val="00D25A1C"/>
    <w:rsid w:val="00DE1815"/>
    <w:rsid w:val="00E00D60"/>
    <w:rsid w:val="00ED2DBF"/>
    <w:rsid w:val="00EF07DB"/>
    <w:rsid w:val="00F50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1891"/>
    <w:pPr>
      <w:ind w:left="720"/>
      <w:contextualSpacing/>
    </w:pPr>
  </w:style>
  <w:style w:type="paragraph" w:styleId="BalonMetni">
    <w:name w:val="Balloon Text"/>
    <w:basedOn w:val="Normal"/>
    <w:link w:val="BalonMetniChar"/>
    <w:uiPriority w:val="99"/>
    <w:semiHidden/>
    <w:unhideWhenUsed/>
    <w:rsid w:val="00CA1B2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1B2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1891"/>
    <w:pPr>
      <w:ind w:left="720"/>
      <w:contextualSpacing/>
    </w:pPr>
  </w:style>
  <w:style w:type="paragraph" w:styleId="BalonMetni">
    <w:name w:val="Balloon Text"/>
    <w:basedOn w:val="Normal"/>
    <w:link w:val="BalonMetniChar"/>
    <w:uiPriority w:val="99"/>
    <w:semiHidden/>
    <w:unhideWhenUsed/>
    <w:rsid w:val="00CA1B2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1B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ssac.com/writings/knowledge.html.%20199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9</Pages>
  <Words>1717</Words>
  <Characters>9793</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11488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TVF Local Admin</cp:lastModifiedBy>
  <cp:revision>7</cp:revision>
  <cp:lastPrinted>2018-09-18T09:02:00Z</cp:lastPrinted>
  <dcterms:created xsi:type="dcterms:W3CDTF">2018-09-18T08:56:00Z</dcterms:created>
  <dcterms:modified xsi:type="dcterms:W3CDTF">2018-09-20T12:15:00Z</dcterms:modified>
</cp:coreProperties>
</file>