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4E82" w14:textId="423F0C2D" w:rsidR="00491014"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TÜRKİYE VOLEYBOL FEDERASYONU</w:t>
      </w:r>
    </w:p>
    <w:p w14:paraId="3813C8BD" w14:textId="2BA6D68B" w:rsidR="00491014"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İSTATİSTİK SERTİFİKA PROGRAMI</w:t>
      </w:r>
      <w:r w:rsidR="00022709" w:rsidRPr="00186D0D">
        <w:rPr>
          <w:rFonts w:ascii="Times New Roman" w:eastAsia="Times New Roman" w:hAnsi="Times New Roman" w:cs="Times New Roman"/>
          <w:b/>
          <w:bCs/>
          <w:sz w:val="24"/>
          <w:szCs w:val="24"/>
        </w:rPr>
        <w:t xml:space="preserve"> (16 Saat)</w:t>
      </w:r>
    </w:p>
    <w:p w14:paraId="50208590" w14:textId="11B0F98B" w:rsidR="00AA4920" w:rsidRPr="00186D0D" w:rsidRDefault="00491014" w:rsidP="00186D0D">
      <w:pPr>
        <w:pStyle w:val="AralkYok"/>
        <w:jc w:val="center"/>
        <w:rPr>
          <w:rFonts w:ascii="Times New Roman" w:eastAsia="Times New Roman" w:hAnsi="Times New Roman" w:cs="Times New Roman"/>
          <w:b/>
          <w:bCs/>
          <w:sz w:val="24"/>
          <w:szCs w:val="24"/>
        </w:rPr>
      </w:pPr>
      <w:r w:rsidRPr="00186D0D">
        <w:rPr>
          <w:rFonts w:ascii="Times New Roman" w:eastAsia="Times New Roman" w:hAnsi="Times New Roman" w:cs="Times New Roman"/>
          <w:b/>
          <w:bCs/>
          <w:sz w:val="24"/>
          <w:szCs w:val="24"/>
        </w:rPr>
        <w:t>(2026</w:t>
      </w:r>
      <w:r w:rsidR="00FE73D9" w:rsidRPr="00186D0D">
        <w:rPr>
          <w:rFonts w:ascii="Times New Roman" w:eastAsia="Times New Roman" w:hAnsi="Times New Roman" w:cs="Times New Roman"/>
          <w:b/>
          <w:bCs/>
          <w:sz w:val="24"/>
          <w:szCs w:val="24"/>
        </w:rPr>
        <w:t xml:space="preserve"> Sertifika</w:t>
      </w:r>
      <w:r w:rsidRPr="00186D0D">
        <w:rPr>
          <w:rFonts w:ascii="Times New Roman" w:eastAsia="Times New Roman" w:hAnsi="Times New Roman" w:cs="Times New Roman"/>
          <w:b/>
          <w:bCs/>
          <w:sz w:val="24"/>
          <w:szCs w:val="24"/>
        </w:rPr>
        <w:t xml:space="preserve"> Dönemi)</w:t>
      </w:r>
    </w:p>
    <w:p w14:paraId="115C324E" w14:textId="098F7D32" w:rsidR="004D26C1" w:rsidRPr="004D26C1" w:rsidRDefault="004D26C1" w:rsidP="004D26C1">
      <w:pPr>
        <w:jc w:val="both"/>
        <w:rPr>
          <w:rFonts w:ascii="Times New Roman" w:hAnsi="Times New Roman" w:cs="Times New Roman"/>
          <w:b/>
          <w:bCs/>
          <w:sz w:val="24"/>
          <w:szCs w:val="24"/>
        </w:rPr>
      </w:pPr>
    </w:p>
    <w:p w14:paraId="190283B3" w14:textId="1E4FED4E" w:rsidR="004D26C1" w:rsidRPr="004D26C1" w:rsidRDefault="004D26C1" w:rsidP="004D26C1">
      <w:pPr>
        <w:jc w:val="both"/>
        <w:rPr>
          <w:rFonts w:ascii="Times New Roman" w:hAnsi="Times New Roman" w:cs="Times New Roman"/>
          <w:sz w:val="24"/>
          <w:szCs w:val="24"/>
        </w:rPr>
      </w:pPr>
      <w:r w:rsidRPr="00AB0194">
        <w:rPr>
          <w:rFonts w:ascii="Times New Roman" w:hAnsi="Times New Roman" w:cs="Times New Roman"/>
          <w:sz w:val="24"/>
          <w:szCs w:val="24"/>
        </w:rPr>
        <w:t>Günümüz</w:t>
      </w:r>
      <w:r w:rsidRPr="004D26C1">
        <w:rPr>
          <w:rFonts w:ascii="Times New Roman" w:hAnsi="Times New Roman" w:cs="Times New Roman"/>
          <w:sz w:val="24"/>
          <w:szCs w:val="24"/>
        </w:rPr>
        <w:t xml:space="preserve"> voleybolunda performans analizi, antrenman planlamasından müsabaka stratejilerine kadar birçok alanda belirleyici bir rol oynamaktadır. Özellikle üst düzey liglerde rekabetin artmasıyla birlikte, teknik-taktik kararların nesnel verilere dayandırılması bir gereklilik hâline gelmiştir. Bu bağlamda, istatistiksel veri toplama, analiz etme ve yorumlama süreçlerinin bilimsel temellere dayalı ve standart bir yaklaşımla yürütülmesi büyük önem </w:t>
      </w:r>
      <w:r w:rsidR="00ED47C9">
        <w:rPr>
          <w:rFonts w:ascii="Times New Roman" w:hAnsi="Times New Roman" w:cs="Times New Roman"/>
          <w:sz w:val="24"/>
          <w:szCs w:val="24"/>
        </w:rPr>
        <w:t>taşımaktadır</w:t>
      </w:r>
      <w:r w:rsidRPr="004D26C1">
        <w:rPr>
          <w:rFonts w:ascii="Times New Roman" w:hAnsi="Times New Roman" w:cs="Times New Roman"/>
          <w:sz w:val="24"/>
          <w:szCs w:val="24"/>
        </w:rPr>
        <w:t>.</w:t>
      </w:r>
    </w:p>
    <w:p w14:paraId="108327B2" w14:textId="77777777"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Ancak uygulamada, kulüpler ve istatistik sorumluları arasında veri toplama yöntemleri, analiz yaklaşımları ve yorumlama süreçleri açısından farklılıklar gözlemlenmektedir. Bu durum, elde edilen verilerin karşılaştırılabilirliğini azaltmakta ve performans analizinin etkinliğini sınırlamaktadır. Dolayısıyla, üst düzey takımlarda görev yapan antrenörler ve istatistik sorumluları arasında ortak bir dil ve metodoloji geliştirilmesine ihtiyaç duyulmaktadır.</w:t>
      </w:r>
    </w:p>
    <w:p w14:paraId="778AC185" w14:textId="76A633E0" w:rsidR="004D26C1" w:rsidRPr="001F071B"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ihtiyaçtan hareketle, Türkiye Voleybol Federasyonu üst düzey liglerde görev yapan paydaşlara yönelik bir istatistik s</w:t>
      </w:r>
      <w:r w:rsidR="001F071B">
        <w:rPr>
          <w:rFonts w:ascii="Times New Roman" w:hAnsi="Times New Roman" w:cs="Times New Roman"/>
          <w:sz w:val="24"/>
          <w:szCs w:val="24"/>
        </w:rPr>
        <w:t>ertifika programı</w:t>
      </w:r>
      <w:r w:rsidRPr="004D26C1">
        <w:rPr>
          <w:rFonts w:ascii="Times New Roman" w:hAnsi="Times New Roman" w:cs="Times New Roman"/>
          <w:sz w:val="24"/>
          <w:szCs w:val="24"/>
        </w:rPr>
        <w:t xml:space="preserve"> düzenle</w:t>
      </w:r>
      <w:r w:rsidR="00894690">
        <w:rPr>
          <w:rFonts w:ascii="Times New Roman" w:hAnsi="Times New Roman" w:cs="Times New Roman"/>
          <w:sz w:val="24"/>
          <w:szCs w:val="24"/>
        </w:rPr>
        <w:t>mektedir.</w:t>
      </w:r>
    </w:p>
    <w:p w14:paraId="212EFDBC" w14:textId="0BF50418"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seminerin amacı</w:t>
      </w:r>
      <w:r w:rsidR="00ED47C9">
        <w:rPr>
          <w:rFonts w:ascii="Times New Roman" w:hAnsi="Times New Roman" w:cs="Times New Roman"/>
          <w:sz w:val="24"/>
          <w:szCs w:val="24"/>
        </w:rPr>
        <w:t>:</w:t>
      </w:r>
      <w:r w:rsidRPr="004D26C1">
        <w:rPr>
          <w:rFonts w:ascii="Times New Roman" w:hAnsi="Times New Roman" w:cs="Times New Roman"/>
          <w:sz w:val="24"/>
          <w:szCs w:val="24"/>
        </w:rPr>
        <w:t xml:space="preserve"> üst düzey voleybol takımlarında görev yapa</w:t>
      </w:r>
      <w:r w:rsidR="001F071B">
        <w:rPr>
          <w:rFonts w:ascii="Times New Roman" w:hAnsi="Times New Roman" w:cs="Times New Roman"/>
          <w:sz w:val="24"/>
          <w:szCs w:val="24"/>
        </w:rPr>
        <w:t>cak</w:t>
      </w:r>
      <w:r w:rsidRPr="004D26C1">
        <w:rPr>
          <w:rFonts w:ascii="Times New Roman" w:hAnsi="Times New Roman" w:cs="Times New Roman"/>
          <w:sz w:val="24"/>
          <w:szCs w:val="24"/>
        </w:rPr>
        <w:t xml:space="preserve"> antrenörler ve istatistik sorumlularının</w:t>
      </w:r>
      <w:r w:rsidR="001D464B">
        <w:rPr>
          <w:rFonts w:ascii="Times New Roman" w:hAnsi="Times New Roman" w:cs="Times New Roman"/>
          <w:sz w:val="24"/>
          <w:szCs w:val="24"/>
        </w:rPr>
        <w:t xml:space="preserve"> istatistiği </w:t>
      </w:r>
      <w:r w:rsidR="00ED47C9">
        <w:rPr>
          <w:rFonts w:ascii="Times New Roman" w:hAnsi="Times New Roman" w:cs="Times New Roman"/>
          <w:sz w:val="24"/>
          <w:szCs w:val="24"/>
        </w:rPr>
        <w:t>en temel düzeyde nasıl oluşturacaklarını</w:t>
      </w:r>
      <w:r w:rsidR="001D464B">
        <w:rPr>
          <w:rFonts w:ascii="Times New Roman" w:hAnsi="Times New Roman" w:cs="Times New Roman"/>
          <w:sz w:val="24"/>
          <w:szCs w:val="24"/>
        </w:rPr>
        <w:t xml:space="preserve"> öğrenmek</w:t>
      </w:r>
      <w:r w:rsidRPr="004D26C1">
        <w:rPr>
          <w:rFonts w:ascii="Times New Roman" w:hAnsi="Times New Roman" w:cs="Times New Roman"/>
          <w:sz w:val="24"/>
          <w:szCs w:val="24"/>
        </w:rPr>
        <w:t>, performans analizine ilişkin bilgi ve becerilerini geliştirmek, veri temelli karar verme süreçlerini güçlendirmek ve istatistik kullanımında ortak bir anlayış oluşturmaktır.</w:t>
      </w:r>
    </w:p>
    <w:p w14:paraId="22C8D6DC" w14:textId="77777777" w:rsidR="004D26C1" w:rsidRPr="004D26C1" w:rsidRDefault="004D26C1" w:rsidP="004D26C1">
      <w:pPr>
        <w:jc w:val="both"/>
        <w:rPr>
          <w:rFonts w:ascii="Times New Roman" w:hAnsi="Times New Roman" w:cs="Times New Roman"/>
          <w:sz w:val="24"/>
          <w:szCs w:val="24"/>
        </w:rPr>
      </w:pPr>
      <w:r w:rsidRPr="004D26C1">
        <w:rPr>
          <w:rFonts w:ascii="Times New Roman" w:hAnsi="Times New Roman" w:cs="Times New Roman"/>
          <w:sz w:val="24"/>
          <w:szCs w:val="24"/>
        </w:rPr>
        <w:t>Bu doğrultuda;</w:t>
      </w:r>
    </w:p>
    <w:p w14:paraId="0DE78D4B" w14:textId="77777777" w:rsid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İstatistiksel veri toplama ve analiz süreçlerine ilişkin güncel yaklaşımların aktarılması, </w:t>
      </w:r>
    </w:p>
    <w:p w14:paraId="79D21E98" w14:textId="0F80E8AF" w:rsidR="001D464B" w:rsidRPr="004D26C1" w:rsidRDefault="001D464B">
      <w:pPr>
        <w:numPr>
          <w:ilvl w:val="0"/>
          <w:numId w:val="2"/>
        </w:numPr>
        <w:jc w:val="both"/>
        <w:rPr>
          <w:rFonts w:ascii="Times New Roman" w:hAnsi="Times New Roman" w:cs="Times New Roman"/>
          <w:sz w:val="24"/>
          <w:szCs w:val="24"/>
        </w:rPr>
      </w:pPr>
      <w:r>
        <w:rPr>
          <w:rFonts w:ascii="Times New Roman" w:hAnsi="Times New Roman" w:cs="Times New Roman"/>
          <w:sz w:val="24"/>
          <w:szCs w:val="24"/>
        </w:rPr>
        <w:t>İstatistiğin en temel hali ile nasıl oluşturulacağının öğretilmesi,</w:t>
      </w:r>
    </w:p>
    <w:p w14:paraId="072421C9" w14:textId="77777777" w:rsidR="004D26C1" w:rsidRP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Analiz sonuçlarının antrenman ve müsabaka süreçlerine entegrasyonunun sağlanması, </w:t>
      </w:r>
    </w:p>
    <w:p w14:paraId="1030BD97" w14:textId="77777777" w:rsidR="004D26C1" w:rsidRP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Veri yorumlamada nesnellik ve tutarlılığın artırılması, </w:t>
      </w:r>
    </w:p>
    <w:p w14:paraId="38E60BB8" w14:textId="61ABA468" w:rsidR="004D26C1" w:rsidRDefault="004D26C1">
      <w:pPr>
        <w:numPr>
          <w:ilvl w:val="0"/>
          <w:numId w:val="2"/>
        </w:numPr>
        <w:jc w:val="both"/>
        <w:rPr>
          <w:rFonts w:ascii="Times New Roman" w:hAnsi="Times New Roman" w:cs="Times New Roman"/>
          <w:sz w:val="24"/>
          <w:szCs w:val="24"/>
        </w:rPr>
      </w:pPr>
      <w:r w:rsidRPr="004D26C1">
        <w:rPr>
          <w:rFonts w:ascii="Times New Roman" w:hAnsi="Times New Roman" w:cs="Times New Roman"/>
          <w:sz w:val="24"/>
          <w:szCs w:val="24"/>
        </w:rPr>
        <w:t xml:space="preserve">Kulüpler arasında ortak bir analiz dili ve standart </w:t>
      </w:r>
      <w:r w:rsidR="00ED47C9">
        <w:rPr>
          <w:rFonts w:ascii="Times New Roman" w:hAnsi="Times New Roman" w:cs="Times New Roman"/>
          <w:sz w:val="24"/>
          <w:szCs w:val="24"/>
        </w:rPr>
        <w:t xml:space="preserve">bir </w:t>
      </w:r>
      <w:r w:rsidRPr="004D26C1">
        <w:rPr>
          <w:rFonts w:ascii="Times New Roman" w:hAnsi="Times New Roman" w:cs="Times New Roman"/>
          <w:sz w:val="24"/>
          <w:szCs w:val="24"/>
        </w:rPr>
        <w:t xml:space="preserve">değerlendirme sisteminin oluşturulması hedeflenmektedir. </w:t>
      </w:r>
    </w:p>
    <w:p w14:paraId="1887C10D" w14:textId="2233ABF5" w:rsidR="004D26C1" w:rsidRPr="004D26C1" w:rsidRDefault="004D26C1" w:rsidP="00B14E95">
      <w:pPr>
        <w:jc w:val="both"/>
        <w:rPr>
          <w:rFonts w:ascii="Times New Roman" w:hAnsi="Times New Roman" w:cs="Times New Roman"/>
          <w:b/>
          <w:bCs/>
          <w:sz w:val="24"/>
          <w:szCs w:val="24"/>
        </w:rPr>
      </w:pPr>
      <w:r w:rsidRPr="004D26C1">
        <w:rPr>
          <w:rFonts w:ascii="Times New Roman" w:hAnsi="Times New Roman" w:cs="Times New Roman"/>
          <w:b/>
          <w:bCs/>
          <w:sz w:val="24"/>
          <w:szCs w:val="24"/>
        </w:rPr>
        <w:t>Kapsam</w:t>
      </w:r>
      <w:r w:rsidR="0002386A">
        <w:rPr>
          <w:rFonts w:ascii="Times New Roman" w:hAnsi="Times New Roman" w:cs="Times New Roman"/>
          <w:b/>
          <w:bCs/>
          <w:sz w:val="24"/>
          <w:szCs w:val="24"/>
        </w:rPr>
        <w:t>:</w:t>
      </w:r>
    </w:p>
    <w:p w14:paraId="2B05D76E" w14:textId="6EC496C5" w:rsidR="004D26C1" w:rsidRPr="004D26C1" w:rsidRDefault="004D26C1" w:rsidP="00574246">
      <w:pPr>
        <w:jc w:val="both"/>
        <w:rPr>
          <w:rFonts w:ascii="Times New Roman" w:hAnsi="Times New Roman" w:cs="Times New Roman"/>
          <w:sz w:val="24"/>
          <w:szCs w:val="24"/>
        </w:rPr>
      </w:pPr>
      <w:r w:rsidRPr="004D26C1">
        <w:rPr>
          <w:rFonts w:ascii="Times New Roman" w:hAnsi="Times New Roman" w:cs="Times New Roman"/>
          <w:sz w:val="24"/>
          <w:szCs w:val="24"/>
        </w:rPr>
        <w:t>Seminer; Sultanlar Ligi, Efeler Ligi, 1. Lig Kadın</w:t>
      </w:r>
      <w:r w:rsidR="005E0FBA">
        <w:rPr>
          <w:rFonts w:ascii="Times New Roman" w:hAnsi="Times New Roman" w:cs="Times New Roman"/>
          <w:sz w:val="24"/>
          <w:szCs w:val="24"/>
        </w:rPr>
        <w:t xml:space="preserve">, </w:t>
      </w:r>
      <w:r w:rsidRPr="004D26C1">
        <w:rPr>
          <w:rFonts w:ascii="Times New Roman" w:hAnsi="Times New Roman" w:cs="Times New Roman"/>
          <w:sz w:val="24"/>
          <w:szCs w:val="24"/>
        </w:rPr>
        <w:t>1. Lig Erkek</w:t>
      </w:r>
      <w:r w:rsidR="005E0FBA">
        <w:rPr>
          <w:rFonts w:ascii="Times New Roman" w:hAnsi="Times New Roman" w:cs="Times New Roman"/>
          <w:sz w:val="24"/>
          <w:szCs w:val="24"/>
        </w:rPr>
        <w:t xml:space="preserve">, 2. Lig Kadın ve 2. Lig Erkek </w:t>
      </w:r>
      <w:r w:rsidRPr="004D26C1">
        <w:rPr>
          <w:rFonts w:ascii="Times New Roman" w:hAnsi="Times New Roman" w:cs="Times New Roman"/>
          <w:sz w:val="24"/>
          <w:szCs w:val="24"/>
        </w:rPr>
        <w:t>kategorilerinde faaliyet gösteren kulüplerde görev yapan antrenörler, yardımcı antrenörler ve istatistik sorumlularını kapsamak</w:t>
      </w:r>
      <w:r w:rsidR="001D464B">
        <w:rPr>
          <w:rFonts w:ascii="Times New Roman" w:hAnsi="Times New Roman" w:cs="Times New Roman"/>
          <w:sz w:val="24"/>
          <w:szCs w:val="24"/>
        </w:rPr>
        <w:t xml:space="preserve">la </w:t>
      </w:r>
      <w:r w:rsidR="00ED47C9">
        <w:rPr>
          <w:rFonts w:ascii="Times New Roman" w:hAnsi="Times New Roman" w:cs="Times New Roman"/>
          <w:sz w:val="24"/>
          <w:szCs w:val="24"/>
        </w:rPr>
        <w:t>birlikte,</w:t>
      </w:r>
      <w:r w:rsidR="001D464B">
        <w:rPr>
          <w:rFonts w:ascii="Times New Roman" w:hAnsi="Times New Roman" w:cs="Times New Roman"/>
          <w:sz w:val="24"/>
          <w:szCs w:val="24"/>
        </w:rPr>
        <w:t xml:space="preserve"> bu işi en başından öğrenmek </w:t>
      </w:r>
      <w:r w:rsidR="00ED47C9">
        <w:rPr>
          <w:rFonts w:ascii="Times New Roman" w:hAnsi="Times New Roman" w:cs="Times New Roman"/>
          <w:sz w:val="24"/>
          <w:szCs w:val="24"/>
        </w:rPr>
        <w:t>isteyenler için</w:t>
      </w:r>
      <w:r w:rsidR="001D464B">
        <w:rPr>
          <w:rFonts w:ascii="Times New Roman" w:hAnsi="Times New Roman" w:cs="Times New Roman"/>
          <w:sz w:val="24"/>
          <w:szCs w:val="24"/>
        </w:rPr>
        <w:t xml:space="preserve"> temel çalışmalar </w:t>
      </w:r>
      <w:r w:rsidR="00ED47C9">
        <w:rPr>
          <w:rFonts w:ascii="Times New Roman" w:hAnsi="Times New Roman" w:cs="Times New Roman"/>
          <w:sz w:val="24"/>
          <w:szCs w:val="24"/>
        </w:rPr>
        <w:t xml:space="preserve">da </w:t>
      </w:r>
      <w:r w:rsidR="001D464B">
        <w:rPr>
          <w:rFonts w:ascii="Times New Roman" w:hAnsi="Times New Roman" w:cs="Times New Roman"/>
          <w:sz w:val="24"/>
          <w:szCs w:val="24"/>
        </w:rPr>
        <w:t>yapılacaktır.</w:t>
      </w:r>
    </w:p>
    <w:p w14:paraId="1A266A49" w14:textId="56B9DFC9" w:rsidR="004D26C1" w:rsidRPr="004D26C1" w:rsidRDefault="001D464B" w:rsidP="004D26C1">
      <w:pPr>
        <w:ind w:left="360"/>
        <w:jc w:val="both"/>
        <w:rPr>
          <w:rFonts w:ascii="Times New Roman" w:hAnsi="Times New Roman" w:cs="Times New Roman"/>
          <w:sz w:val="24"/>
          <w:szCs w:val="24"/>
        </w:rPr>
      </w:pPr>
      <w:r>
        <w:rPr>
          <w:rFonts w:ascii="Times New Roman" w:hAnsi="Times New Roman" w:cs="Times New Roman"/>
          <w:sz w:val="24"/>
          <w:szCs w:val="24"/>
        </w:rPr>
        <w:t>Eğitim</w:t>
      </w:r>
      <w:r w:rsidR="004D26C1" w:rsidRPr="004D26C1">
        <w:rPr>
          <w:rFonts w:ascii="Times New Roman" w:hAnsi="Times New Roman" w:cs="Times New Roman"/>
          <w:sz w:val="24"/>
          <w:szCs w:val="24"/>
        </w:rPr>
        <w:t xml:space="preserve"> içeriğinde;</w:t>
      </w:r>
    </w:p>
    <w:p w14:paraId="4EC82565" w14:textId="77777777" w:rsid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Voleybolda performans analizi ve istatistiğin rolü, </w:t>
      </w:r>
    </w:p>
    <w:p w14:paraId="3A0DB973" w14:textId="238FE567" w:rsidR="001D464B" w:rsidRPr="004D26C1" w:rsidRDefault="001D464B">
      <w:pPr>
        <w:numPr>
          <w:ilvl w:val="0"/>
          <w:numId w:val="3"/>
        </w:numPr>
        <w:jc w:val="both"/>
        <w:rPr>
          <w:rFonts w:ascii="Times New Roman" w:hAnsi="Times New Roman" w:cs="Times New Roman"/>
          <w:sz w:val="24"/>
          <w:szCs w:val="24"/>
        </w:rPr>
      </w:pPr>
      <w:r>
        <w:rPr>
          <w:rFonts w:ascii="Times New Roman" w:hAnsi="Times New Roman" w:cs="Times New Roman"/>
          <w:sz w:val="24"/>
          <w:szCs w:val="24"/>
        </w:rPr>
        <w:t>İstatistiği oluşturma yöntemleri,</w:t>
      </w:r>
    </w:p>
    <w:p w14:paraId="6F4F7A57"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lastRenderedPageBreak/>
        <w:t xml:space="preserve">Veri toplama yöntemleri ve kullanılan teknolojiler, </w:t>
      </w:r>
    </w:p>
    <w:p w14:paraId="571555F6"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Maç ve antrenman analizinde temel ve ileri düzey istatistiksel göstergeler, </w:t>
      </w:r>
    </w:p>
    <w:p w14:paraId="688FB008"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Analiz sonuçlarının raporlanması ve yorumlanması, </w:t>
      </w:r>
    </w:p>
    <w:p w14:paraId="6B6111CC" w14:textId="77777777" w:rsidR="004D26C1" w:rsidRPr="004D26C1" w:rsidRDefault="004D26C1">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 xml:space="preserve">Ulusal ve uluslararası iyi uygulama örnekleri, </w:t>
      </w:r>
    </w:p>
    <w:p w14:paraId="55459ED8" w14:textId="6815AE5B" w:rsidR="004D26C1" w:rsidRPr="00E2228B" w:rsidRDefault="004D26C1" w:rsidP="00E2228B">
      <w:pPr>
        <w:numPr>
          <w:ilvl w:val="0"/>
          <w:numId w:val="3"/>
        </w:numPr>
        <w:jc w:val="both"/>
        <w:rPr>
          <w:rFonts w:ascii="Times New Roman" w:hAnsi="Times New Roman" w:cs="Times New Roman"/>
          <w:sz w:val="24"/>
          <w:szCs w:val="24"/>
        </w:rPr>
      </w:pPr>
      <w:r w:rsidRPr="004D26C1">
        <w:rPr>
          <w:rFonts w:ascii="Times New Roman" w:hAnsi="Times New Roman" w:cs="Times New Roman"/>
          <w:sz w:val="24"/>
          <w:szCs w:val="24"/>
        </w:rPr>
        <w:t>Standart veri kullanımına yönelik uygulamalı çalışmalar</w:t>
      </w:r>
      <w:r w:rsidR="00E2228B">
        <w:rPr>
          <w:rFonts w:ascii="Times New Roman" w:hAnsi="Times New Roman" w:cs="Times New Roman"/>
          <w:sz w:val="24"/>
          <w:szCs w:val="24"/>
        </w:rPr>
        <w:t xml:space="preserve"> </w:t>
      </w:r>
      <w:r w:rsidRPr="00E2228B">
        <w:rPr>
          <w:rFonts w:ascii="Times New Roman" w:hAnsi="Times New Roman" w:cs="Times New Roman"/>
          <w:sz w:val="24"/>
          <w:szCs w:val="24"/>
        </w:rPr>
        <w:t>yer alacaktır.</w:t>
      </w:r>
    </w:p>
    <w:p w14:paraId="44EF080F" w14:textId="36E249BD" w:rsidR="00894690" w:rsidRPr="00894690" w:rsidRDefault="00894690" w:rsidP="00894690">
      <w:pPr>
        <w:jc w:val="both"/>
        <w:rPr>
          <w:rFonts w:ascii="Times New Roman" w:hAnsi="Times New Roman" w:cs="Times New Roman"/>
          <w:b/>
          <w:bCs/>
          <w:sz w:val="24"/>
          <w:szCs w:val="24"/>
        </w:rPr>
      </w:pPr>
      <w:r w:rsidRPr="00894690">
        <w:rPr>
          <w:rFonts w:ascii="Times New Roman" w:hAnsi="Times New Roman" w:cs="Times New Roman"/>
          <w:b/>
          <w:bCs/>
          <w:sz w:val="24"/>
          <w:szCs w:val="24"/>
        </w:rPr>
        <w:t>Sertifikanın Yetki Kapsamı</w:t>
      </w:r>
      <w:r w:rsidR="0002386A">
        <w:rPr>
          <w:rFonts w:ascii="Times New Roman" w:hAnsi="Times New Roman" w:cs="Times New Roman"/>
          <w:b/>
          <w:bCs/>
          <w:sz w:val="24"/>
          <w:szCs w:val="24"/>
        </w:rPr>
        <w:t>:</w:t>
      </w:r>
    </w:p>
    <w:p w14:paraId="2114FA06" w14:textId="2DF53C67" w:rsidR="00894690" w:rsidRPr="00894690"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 xml:space="preserve">Sertifika sahibi kişiler, ilgili sertifika programını tamamlamış olmaları doğrultusunda, belirtilen liglerde istatistik sorumlusu olarak görev yapmaya </w:t>
      </w:r>
      <w:r w:rsidR="00ED47C9">
        <w:rPr>
          <w:rFonts w:ascii="Times New Roman" w:hAnsi="Times New Roman" w:cs="Times New Roman"/>
          <w:sz w:val="24"/>
          <w:szCs w:val="24"/>
        </w:rPr>
        <w:t>yetkin</w:t>
      </w:r>
      <w:r w:rsidRPr="00894690">
        <w:rPr>
          <w:rFonts w:ascii="Times New Roman" w:hAnsi="Times New Roman" w:cs="Times New Roman"/>
          <w:sz w:val="24"/>
          <w:szCs w:val="24"/>
        </w:rPr>
        <w:t xml:space="preserve"> kabul </w:t>
      </w:r>
      <w:r w:rsidR="00ED47C9">
        <w:rPr>
          <w:rFonts w:ascii="Times New Roman" w:hAnsi="Times New Roman" w:cs="Times New Roman"/>
          <w:sz w:val="24"/>
          <w:szCs w:val="24"/>
        </w:rPr>
        <w:t>edilir</w:t>
      </w:r>
      <w:r w:rsidRPr="00894690">
        <w:rPr>
          <w:rFonts w:ascii="Times New Roman" w:hAnsi="Times New Roman" w:cs="Times New Roman"/>
          <w:sz w:val="24"/>
          <w:szCs w:val="24"/>
        </w:rPr>
        <w:t xml:space="preserve">. </w:t>
      </w:r>
    </w:p>
    <w:p w14:paraId="1FBE5EC3" w14:textId="5B9E7066" w:rsidR="00894690"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 xml:space="preserve">Sertifika sahibi kişiler, kulüpler ile resmi </w:t>
      </w:r>
      <w:r w:rsidRPr="00AB0194">
        <w:rPr>
          <w:rFonts w:ascii="Times New Roman" w:hAnsi="Times New Roman" w:cs="Times New Roman"/>
          <w:sz w:val="24"/>
          <w:szCs w:val="24"/>
        </w:rPr>
        <w:t xml:space="preserve">istatistik </w:t>
      </w:r>
      <w:r w:rsidR="00AB0194" w:rsidRPr="00AB0194">
        <w:rPr>
          <w:rFonts w:ascii="Times New Roman" w:hAnsi="Times New Roman" w:cs="Times New Roman"/>
          <w:sz w:val="24"/>
          <w:szCs w:val="24"/>
        </w:rPr>
        <w:t xml:space="preserve">sorumlusu </w:t>
      </w:r>
      <w:r w:rsidRPr="00AB0194">
        <w:rPr>
          <w:rFonts w:ascii="Times New Roman" w:hAnsi="Times New Roman" w:cs="Times New Roman"/>
          <w:sz w:val="24"/>
          <w:szCs w:val="24"/>
        </w:rPr>
        <w:t>sözleşmesi</w:t>
      </w:r>
      <w:r w:rsidRPr="00894690">
        <w:rPr>
          <w:rFonts w:ascii="Times New Roman" w:hAnsi="Times New Roman" w:cs="Times New Roman"/>
          <w:sz w:val="24"/>
          <w:szCs w:val="24"/>
        </w:rPr>
        <w:t xml:space="preserve"> yapma hakkına sahip olup, ilgili liglerde düzenlenen resmi müsabakalarda akredite edilerek görev alabilirler. </w:t>
      </w:r>
    </w:p>
    <w:p w14:paraId="4E5306EA" w14:textId="504C2A8E" w:rsidR="00894690" w:rsidRPr="00F3557B" w:rsidRDefault="00894690">
      <w:pPr>
        <w:numPr>
          <w:ilvl w:val="0"/>
          <w:numId w:val="4"/>
        </w:numPr>
        <w:jc w:val="both"/>
        <w:rPr>
          <w:rFonts w:ascii="Times New Roman" w:hAnsi="Times New Roman" w:cs="Times New Roman"/>
          <w:sz w:val="24"/>
          <w:szCs w:val="24"/>
        </w:rPr>
      </w:pPr>
      <w:r w:rsidRPr="00894690">
        <w:rPr>
          <w:rFonts w:ascii="Times New Roman" w:hAnsi="Times New Roman" w:cs="Times New Roman"/>
          <w:sz w:val="24"/>
          <w:szCs w:val="24"/>
        </w:rPr>
        <w:t>Kulüplerde görev yapan sertifikalı istatistik sorumluları</w:t>
      </w:r>
      <w:r w:rsidR="00ED47C9">
        <w:rPr>
          <w:rFonts w:ascii="Times New Roman" w:hAnsi="Times New Roman" w:cs="Times New Roman"/>
          <w:sz w:val="24"/>
          <w:szCs w:val="24"/>
        </w:rPr>
        <w:t>,</w:t>
      </w:r>
      <w:r w:rsidRPr="00894690">
        <w:rPr>
          <w:rFonts w:ascii="Times New Roman" w:hAnsi="Times New Roman" w:cs="Times New Roman"/>
          <w:sz w:val="24"/>
          <w:szCs w:val="24"/>
        </w:rPr>
        <w:t xml:space="preserve"> resmi müsabakalarda maç öncesi, maç sırası ve maç sonrası süreçlerde, federasyon tarafından belirlenen yükümlülükleri yerine getirmekle sorumludur.</w:t>
      </w:r>
      <w:r w:rsidRPr="00894690">
        <w:rPr>
          <w:rFonts w:ascii="Times New Roman" w:eastAsia="Times New Roman" w:hAnsi="Times New Roman" w:cs="Times New Roman"/>
          <w:b/>
          <w:bCs/>
          <w:color w:val="000000" w:themeColor="text1"/>
          <w:sz w:val="36"/>
          <w:szCs w:val="36"/>
        </w:rPr>
        <w:t xml:space="preserve"> </w:t>
      </w:r>
    </w:p>
    <w:p w14:paraId="2CD0A118" w14:textId="1D0CC399" w:rsidR="00F3557B" w:rsidRPr="00B9265F" w:rsidRDefault="00F3557B" w:rsidP="00ED47C9">
      <w:pPr>
        <w:pStyle w:val="ListeParagraf"/>
        <w:numPr>
          <w:ilvl w:val="0"/>
          <w:numId w:val="4"/>
        </w:numPr>
        <w:jc w:val="both"/>
        <w:rPr>
          <w:rFonts w:ascii="Times New Roman" w:hAnsi="Times New Roman" w:cs="Times New Roman"/>
          <w:b/>
          <w:color w:val="000000" w:themeColor="text1"/>
          <w:sz w:val="24"/>
          <w:szCs w:val="24"/>
        </w:rPr>
      </w:pPr>
      <w:r w:rsidRPr="00B9265F">
        <w:rPr>
          <w:rFonts w:ascii="Times New Roman" w:hAnsi="Times New Roman" w:cs="Times New Roman"/>
          <w:b/>
          <w:color w:val="000000" w:themeColor="text1"/>
          <w:sz w:val="24"/>
          <w:szCs w:val="24"/>
        </w:rPr>
        <w:t xml:space="preserve">2026-2027 </w:t>
      </w:r>
      <w:r w:rsidR="00ED47C9" w:rsidRPr="00B9265F">
        <w:rPr>
          <w:rFonts w:ascii="Times New Roman" w:hAnsi="Times New Roman" w:cs="Times New Roman"/>
          <w:b/>
          <w:color w:val="000000" w:themeColor="text1"/>
          <w:sz w:val="24"/>
          <w:szCs w:val="24"/>
        </w:rPr>
        <w:t>sezonunda</w:t>
      </w:r>
      <w:r w:rsidRPr="00B9265F">
        <w:rPr>
          <w:rFonts w:ascii="Times New Roman" w:hAnsi="Times New Roman" w:cs="Times New Roman"/>
          <w:b/>
          <w:color w:val="000000" w:themeColor="text1"/>
          <w:sz w:val="24"/>
          <w:szCs w:val="24"/>
        </w:rPr>
        <w:t xml:space="preserve"> Efeler ve Sultanlar liginde müsabaka esame</w:t>
      </w:r>
      <w:r w:rsidR="00AB0194" w:rsidRPr="00B9265F">
        <w:rPr>
          <w:rFonts w:ascii="Times New Roman" w:hAnsi="Times New Roman" w:cs="Times New Roman"/>
          <w:b/>
          <w:color w:val="000000" w:themeColor="text1"/>
          <w:sz w:val="24"/>
          <w:szCs w:val="24"/>
        </w:rPr>
        <w:t xml:space="preserve"> listesi</w:t>
      </w:r>
      <w:r w:rsidRPr="00B9265F">
        <w:rPr>
          <w:rFonts w:ascii="Times New Roman" w:hAnsi="Times New Roman" w:cs="Times New Roman"/>
          <w:b/>
          <w:color w:val="000000" w:themeColor="text1"/>
          <w:sz w:val="24"/>
          <w:szCs w:val="24"/>
        </w:rPr>
        <w:t xml:space="preserve"> istatistik bölümünde yer alacak istatistik sorumlularının sertifikaya sahip olmaları gerekmektedir. Sertifikası bulunmayan istatistik sorumluları esameye </w:t>
      </w:r>
      <w:r w:rsidR="00574246" w:rsidRPr="00B9265F">
        <w:rPr>
          <w:rFonts w:ascii="Times New Roman" w:hAnsi="Times New Roman" w:cs="Times New Roman"/>
          <w:b/>
          <w:color w:val="000000" w:themeColor="text1"/>
          <w:sz w:val="24"/>
          <w:szCs w:val="24"/>
        </w:rPr>
        <w:t>eklenemez</w:t>
      </w:r>
      <w:r w:rsidRPr="00B9265F">
        <w:rPr>
          <w:rFonts w:ascii="Times New Roman" w:hAnsi="Times New Roman" w:cs="Times New Roman"/>
          <w:b/>
          <w:color w:val="000000" w:themeColor="text1"/>
          <w:sz w:val="24"/>
          <w:szCs w:val="24"/>
        </w:rPr>
        <w:t xml:space="preserve">. </w:t>
      </w:r>
    </w:p>
    <w:p w14:paraId="7E0285DC" w14:textId="77777777" w:rsidR="00F3557B" w:rsidRDefault="00F3557B" w:rsidP="00F3557B">
      <w:pPr>
        <w:pStyle w:val="ListeParagraf"/>
        <w:rPr>
          <w:rFonts w:ascii="Times New Roman" w:hAnsi="Times New Roman" w:cs="Times New Roman"/>
          <w:b/>
          <w:color w:val="000000" w:themeColor="text1"/>
        </w:rPr>
      </w:pPr>
    </w:p>
    <w:p w14:paraId="2C7F599F" w14:textId="1EC0E40B" w:rsidR="00F3557B" w:rsidRPr="00B9265F" w:rsidRDefault="00F3557B" w:rsidP="00ED47C9">
      <w:pPr>
        <w:pStyle w:val="ListeParagraf"/>
        <w:numPr>
          <w:ilvl w:val="0"/>
          <w:numId w:val="4"/>
        </w:numPr>
        <w:jc w:val="both"/>
        <w:rPr>
          <w:rFonts w:ascii="Times New Roman" w:hAnsi="Times New Roman" w:cs="Times New Roman"/>
          <w:b/>
          <w:color w:val="000000" w:themeColor="text1"/>
          <w:sz w:val="24"/>
          <w:szCs w:val="24"/>
        </w:rPr>
      </w:pPr>
      <w:r w:rsidRPr="00B9265F">
        <w:rPr>
          <w:rFonts w:ascii="Times New Roman" w:hAnsi="Times New Roman" w:cs="Times New Roman"/>
          <w:b/>
          <w:color w:val="000000" w:themeColor="text1"/>
          <w:sz w:val="24"/>
          <w:szCs w:val="24"/>
        </w:rPr>
        <w:t>2027-2028 sezonunda Efeler</w:t>
      </w:r>
      <w:r w:rsidR="00ED47C9" w:rsidRPr="00B9265F">
        <w:rPr>
          <w:rFonts w:ascii="Times New Roman" w:hAnsi="Times New Roman" w:cs="Times New Roman"/>
          <w:b/>
          <w:color w:val="000000" w:themeColor="text1"/>
          <w:sz w:val="24"/>
          <w:szCs w:val="24"/>
        </w:rPr>
        <w:t xml:space="preserve"> Ligi</w:t>
      </w:r>
      <w:r w:rsidRPr="00B9265F">
        <w:rPr>
          <w:rFonts w:ascii="Times New Roman" w:hAnsi="Times New Roman" w:cs="Times New Roman"/>
          <w:b/>
          <w:color w:val="000000" w:themeColor="text1"/>
          <w:sz w:val="24"/>
          <w:szCs w:val="24"/>
        </w:rPr>
        <w:t xml:space="preserve">, Sultanlar Ligi ve 1. Lig istatistik sorumlularının sertifikaya sahip </w:t>
      </w:r>
      <w:r w:rsidR="00ED47C9" w:rsidRPr="00B9265F">
        <w:rPr>
          <w:rFonts w:ascii="Times New Roman" w:hAnsi="Times New Roman" w:cs="Times New Roman"/>
          <w:b/>
          <w:color w:val="000000" w:themeColor="text1"/>
          <w:sz w:val="24"/>
          <w:szCs w:val="24"/>
        </w:rPr>
        <w:t>olması</w:t>
      </w:r>
      <w:r w:rsidRPr="00B9265F">
        <w:rPr>
          <w:rFonts w:ascii="Times New Roman" w:hAnsi="Times New Roman" w:cs="Times New Roman"/>
          <w:b/>
          <w:color w:val="000000" w:themeColor="text1"/>
          <w:sz w:val="24"/>
          <w:szCs w:val="24"/>
        </w:rPr>
        <w:t xml:space="preserve"> gerekmektedir</w:t>
      </w:r>
      <w:r w:rsidR="0002386A" w:rsidRPr="00B9265F">
        <w:rPr>
          <w:rFonts w:ascii="Times New Roman" w:hAnsi="Times New Roman" w:cs="Times New Roman"/>
          <w:b/>
          <w:color w:val="000000" w:themeColor="text1"/>
          <w:sz w:val="24"/>
          <w:szCs w:val="24"/>
        </w:rPr>
        <w:t>.</w:t>
      </w:r>
    </w:p>
    <w:p w14:paraId="734157C2" w14:textId="77777777" w:rsidR="00F3557B" w:rsidRPr="00894690" w:rsidRDefault="00F3557B" w:rsidP="00394BB5">
      <w:pPr>
        <w:jc w:val="both"/>
        <w:rPr>
          <w:rFonts w:ascii="Times New Roman" w:hAnsi="Times New Roman" w:cs="Times New Roman"/>
          <w:sz w:val="24"/>
          <w:szCs w:val="24"/>
        </w:rPr>
      </w:pPr>
    </w:p>
    <w:p w14:paraId="6E02353E" w14:textId="77777777" w:rsidR="00D065F8" w:rsidRDefault="00D065F8" w:rsidP="00B14E95">
      <w:pPr>
        <w:jc w:val="both"/>
        <w:rPr>
          <w:rFonts w:ascii="Times New Roman" w:hAnsi="Times New Roman" w:cs="Times New Roman"/>
          <w:b/>
          <w:bCs/>
          <w:sz w:val="24"/>
          <w:szCs w:val="24"/>
        </w:rPr>
      </w:pPr>
      <w:r w:rsidRPr="00D065F8">
        <w:rPr>
          <w:rFonts w:ascii="Times New Roman" w:hAnsi="Times New Roman" w:cs="Times New Roman"/>
          <w:b/>
          <w:bCs/>
          <w:sz w:val="24"/>
          <w:szCs w:val="24"/>
        </w:rPr>
        <w:t>Başvuru Şartları</w:t>
      </w:r>
    </w:p>
    <w:p w14:paraId="65C1886D" w14:textId="6CBF144E" w:rsidR="00D065F8" w:rsidRDefault="00AB0194" w:rsidP="00574246">
      <w:pPr>
        <w:jc w:val="both"/>
        <w:rPr>
          <w:rFonts w:ascii="Times New Roman" w:hAnsi="Times New Roman" w:cs="Times New Roman"/>
          <w:sz w:val="24"/>
          <w:szCs w:val="24"/>
        </w:rPr>
      </w:pPr>
      <w:r>
        <w:rPr>
          <w:rFonts w:ascii="Times New Roman" w:hAnsi="Times New Roman" w:cs="Times New Roman"/>
          <w:sz w:val="24"/>
          <w:szCs w:val="24"/>
        </w:rPr>
        <w:t>S</w:t>
      </w:r>
      <w:r w:rsidR="00D065F8" w:rsidRPr="00D065F8">
        <w:rPr>
          <w:rFonts w:ascii="Times New Roman" w:hAnsi="Times New Roman" w:cs="Times New Roman"/>
          <w:sz w:val="24"/>
          <w:szCs w:val="24"/>
        </w:rPr>
        <w:t>ertifika programına katılacak adayların, aşağıdaki kriterlerden en az üçünü karşılaması gerekmektedir:</w:t>
      </w:r>
    </w:p>
    <w:p w14:paraId="43BDDCB9" w14:textId="725BFEC0" w:rsidR="00CF7BDE" w:rsidRPr="00ED47C9" w:rsidRDefault="00CF7BDE">
      <w:pPr>
        <w:pStyle w:val="ListeParagraf"/>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En az 1. Kademe Voleybol Antrenörlük Belgesine</w:t>
      </w:r>
      <w:r w:rsidRPr="00ED47C9">
        <w:rPr>
          <w:rFonts w:ascii="Times New Roman" w:hAnsi="Times New Roman" w:cs="Times New Roman"/>
          <w:sz w:val="24"/>
          <w:szCs w:val="24"/>
        </w:rPr>
        <w:t xml:space="preserve"> sahip olmak</w:t>
      </w:r>
    </w:p>
    <w:p w14:paraId="0CA24099" w14:textId="77777777" w:rsidR="00D065F8" w:rsidRPr="00B9265F" w:rsidRDefault="00D065F8">
      <w:pPr>
        <w:numPr>
          <w:ilvl w:val="0"/>
          <w:numId w:val="5"/>
        </w:numPr>
        <w:jc w:val="both"/>
        <w:rPr>
          <w:rFonts w:ascii="Times New Roman" w:hAnsi="Times New Roman" w:cs="Times New Roman"/>
          <w:b/>
          <w:bCs/>
          <w:sz w:val="24"/>
          <w:szCs w:val="24"/>
        </w:rPr>
      </w:pPr>
      <w:r w:rsidRPr="00ED47C9">
        <w:rPr>
          <w:rFonts w:ascii="Times New Roman" w:hAnsi="Times New Roman" w:cs="Times New Roman"/>
          <w:sz w:val="24"/>
          <w:szCs w:val="24"/>
        </w:rPr>
        <w:t xml:space="preserve">Türkiye veya yurt dışındaki resmi liglerde </w:t>
      </w:r>
      <w:r w:rsidRPr="00B9265F">
        <w:rPr>
          <w:rFonts w:ascii="Times New Roman" w:hAnsi="Times New Roman" w:cs="Times New Roman"/>
          <w:b/>
          <w:bCs/>
          <w:sz w:val="24"/>
          <w:szCs w:val="24"/>
        </w:rPr>
        <w:t>(Sultanlar Ligi, Efeler Ligi, 1. Lig Kadın/Erkek, 2. Lig Kadın/Erkek)</w:t>
      </w:r>
      <w:r w:rsidRPr="00ED47C9">
        <w:rPr>
          <w:rFonts w:ascii="Times New Roman" w:hAnsi="Times New Roman" w:cs="Times New Roman"/>
          <w:sz w:val="24"/>
          <w:szCs w:val="24"/>
        </w:rPr>
        <w:t xml:space="preserve"> en az </w:t>
      </w:r>
      <w:r w:rsidRPr="00B9265F">
        <w:rPr>
          <w:rFonts w:ascii="Times New Roman" w:hAnsi="Times New Roman" w:cs="Times New Roman"/>
          <w:b/>
          <w:bCs/>
          <w:sz w:val="24"/>
          <w:szCs w:val="24"/>
        </w:rPr>
        <w:t xml:space="preserve">5 yıl oyuncu olarak görev yapmış olmak, </w:t>
      </w:r>
    </w:p>
    <w:p w14:paraId="4794E734" w14:textId="0DE8CF96" w:rsidR="00D065F8" w:rsidRPr="00ED47C9" w:rsidRDefault="00D065F8">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Beden Eğitimi ve Spor Yüksekokulu</w:t>
      </w:r>
      <w:r w:rsidRPr="00ED47C9">
        <w:rPr>
          <w:rFonts w:ascii="Times New Roman" w:hAnsi="Times New Roman" w:cs="Times New Roman"/>
          <w:sz w:val="24"/>
          <w:szCs w:val="24"/>
        </w:rPr>
        <w:t xml:space="preserve"> veya </w:t>
      </w:r>
      <w:r w:rsidRPr="00B9265F">
        <w:rPr>
          <w:rFonts w:ascii="Times New Roman" w:hAnsi="Times New Roman" w:cs="Times New Roman"/>
          <w:b/>
          <w:bCs/>
          <w:sz w:val="24"/>
          <w:szCs w:val="24"/>
        </w:rPr>
        <w:t>Spor Bilimleri Fakültesi</w:t>
      </w:r>
      <w:r w:rsidR="00CF7BDE" w:rsidRPr="00B9265F">
        <w:rPr>
          <w:rFonts w:ascii="Times New Roman" w:hAnsi="Times New Roman" w:cs="Times New Roman"/>
          <w:b/>
          <w:bCs/>
          <w:sz w:val="24"/>
          <w:szCs w:val="24"/>
        </w:rPr>
        <w:t xml:space="preserve"> öğrenci</w:t>
      </w:r>
      <w:r w:rsidR="00C34A3A" w:rsidRPr="00B9265F">
        <w:rPr>
          <w:rFonts w:ascii="Times New Roman" w:hAnsi="Times New Roman" w:cs="Times New Roman"/>
          <w:b/>
          <w:bCs/>
          <w:sz w:val="24"/>
          <w:szCs w:val="24"/>
        </w:rPr>
        <w:t>si</w:t>
      </w:r>
      <w:r w:rsidR="00CF7BDE" w:rsidRPr="00ED47C9">
        <w:rPr>
          <w:rFonts w:ascii="Times New Roman" w:hAnsi="Times New Roman" w:cs="Times New Roman"/>
          <w:sz w:val="24"/>
          <w:szCs w:val="24"/>
        </w:rPr>
        <w:t xml:space="preserve"> veya</w:t>
      </w:r>
      <w:r w:rsidRPr="00ED47C9">
        <w:rPr>
          <w:rFonts w:ascii="Times New Roman" w:hAnsi="Times New Roman" w:cs="Times New Roman"/>
          <w:sz w:val="24"/>
          <w:szCs w:val="24"/>
        </w:rPr>
        <w:t xml:space="preserve"> mezunu olmak, </w:t>
      </w:r>
    </w:p>
    <w:p w14:paraId="36768384" w14:textId="77777777" w:rsidR="00D065F8" w:rsidRPr="00ED47C9" w:rsidRDefault="00D065F8">
      <w:pPr>
        <w:numPr>
          <w:ilvl w:val="0"/>
          <w:numId w:val="5"/>
        </w:numPr>
        <w:jc w:val="both"/>
        <w:rPr>
          <w:rFonts w:ascii="Times New Roman" w:hAnsi="Times New Roman" w:cs="Times New Roman"/>
          <w:sz w:val="24"/>
          <w:szCs w:val="24"/>
        </w:rPr>
      </w:pPr>
      <w:r w:rsidRPr="00ED47C9">
        <w:rPr>
          <w:rFonts w:ascii="Times New Roman" w:hAnsi="Times New Roman" w:cs="Times New Roman"/>
          <w:sz w:val="24"/>
          <w:szCs w:val="24"/>
        </w:rPr>
        <w:t xml:space="preserve">Beden Eğitimi ve Spor Yüksekokulu veya Spor Bilimleri Fakültesinde en az </w:t>
      </w:r>
      <w:r w:rsidRPr="00B9265F">
        <w:rPr>
          <w:rFonts w:ascii="Times New Roman" w:hAnsi="Times New Roman" w:cs="Times New Roman"/>
          <w:b/>
          <w:bCs/>
          <w:sz w:val="24"/>
          <w:szCs w:val="24"/>
        </w:rPr>
        <w:t>iki dönem voleybol dersini başarıyla tamamlamış olmak,</w:t>
      </w:r>
      <w:r w:rsidRPr="00ED47C9">
        <w:rPr>
          <w:rFonts w:ascii="Times New Roman" w:hAnsi="Times New Roman" w:cs="Times New Roman"/>
          <w:sz w:val="24"/>
          <w:szCs w:val="24"/>
        </w:rPr>
        <w:t xml:space="preserve"> </w:t>
      </w:r>
    </w:p>
    <w:p w14:paraId="7BA03FAF" w14:textId="32B6EAAD" w:rsidR="00D065F8" w:rsidRPr="00ED47C9" w:rsidRDefault="00AD3BA4">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 xml:space="preserve">En az </w:t>
      </w:r>
      <w:r w:rsidR="00D065F8" w:rsidRPr="00B9265F">
        <w:rPr>
          <w:rFonts w:ascii="Times New Roman" w:hAnsi="Times New Roman" w:cs="Times New Roman"/>
          <w:b/>
          <w:bCs/>
          <w:sz w:val="24"/>
          <w:szCs w:val="24"/>
        </w:rPr>
        <w:t>1. Kademe FIVB Antrenörlük Belgesine</w:t>
      </w:r>
      <w:r w:rsidR="00D065F8" w:rsidRPr="00ED47C9">
        <w:rPr>
          <w:rFonts w:ascii="Times New Roman" w:hAnsi="Times New Roman" w:cs="Times New Roman"/>
          <w:sz w:val="24"/>
          <w:szCs w:val="24"/>
        </w:rPr>
        <w:t xml:space="preserve"> sahip olmak,</w:t>
      </w:r>
      <w:r w:rsidRPr="00ED47C9">
        <w:rPr>
          <w:rFonts w:ascii="Times New Roman" w:hAnsi="Times New Roman" w:cs="Times New Roman"/>
          <w:sz w:val="24"/>
          <w:szCs w:val="24"/>
        </w:rPr>
        <w:t xml:space="preserve"> </w:t>
      </w:r>
    </w:p>
    <w:p w14:paraId="4DB80985" w14:textId="77777777" w:rsidR="00D065F8" w:rsidRPr="00B9265F" w:rsidRDefault="00D065F8">
      <w:pPr>
        <w:numPr>
          <w:ilvl w:val="0"/>
          <w:numId w:val="5"/>
        </w:numPr>
        <w:jc w:val="both"/>
        <w:rPr>
          <w:rFonts w:ascii="Times New Roman" w:hAnsi="Times New Roman" w:cs="Times New Roman"/>
          <w:b/>
          <w:bCs/>
          <w:sz w:val="24"/>
          <w:szCs w:val="24"/>
        </w:rPr>
      </w:pPr>
      <w:r w:rsidRPr="00ED47C9">
        <w:rPr>
          <w:rFonts w:ascii="Times New Roman" w:hAnsi="Times New Roman" w:cs="Times New Roman"/>
          <w:sz w:val="24"/>
          <w:szCs w:val="24"/>
        </w:rPr>
        <w:lastRenderedPageBreak/>
        <w:t xml:space="preserve">Türkiye liglerinde </w:t>
      </w:r>
      <w:r w:rsidRPr="00B9265F">
        <w:rPr>
          <w:rFonts w:ascii="Times New Roman" w:hAnsi="Times New Roman" w:cs="Times New Roman"/>
          <w:b/>
          <w:bCs/>
          <w:sz w:val="24"/>
          <w:szCs w:val="24"/>
        </w:rPr>
        <w:t>(Sultanlar, Efeler, 1. Lig Kadın/Erkek)</w:t>
      </w:r>
      <w:r w:rsidRPr="00ED47C9">
        <w:rPr>
          <w:rFonts w:ascii="Times New Roman" w:hAnsi="Times New Roman" w:cs="Times New Roman"/>
          <w:sz w:val="24"/>
          <w:szCs w:val="24"/>
        </w:rPr>
        <w:t xml:space="preserve"> veya y</w:t>
      </w:r>
      <w:r w:rsidRPr="00B9265F">
        <w:rPr>
          <w:rFonts w:ascii="Times New Roman" w:hAnsi="Times New Roman" w:cs="Times New Roman"/>
          <w:b/>
          <w:bCs/>
          <w:sz w:val="24"/>
          <w:szCs w:val="24"/>
        </w:rPr>
        <w:t>urt dışı resmi liglerde</w:t>
      </w:r>
      <w:r w:rsidRPr="00ED47C9">
        <w:rPr>
          <w:rFonts w:ascii="Times New Roman" w:hAnsi="Times New Roman" w:cs="Times New Roman"/>
          <w:sz w:val="24"/>
          <w:szCs w:val="24"/>
        </w:rPr>
        <w:t xml:space="preserve"> en az </w:t>
      </w:r>
      <w:r w:rsidRPr="00B9265F">
        <w:rPr>
          <w:rFonts w:ascii="Times New Roman" w:hAnsi="Times New Roman" w:cs="Times New Roman"/>
          <w:b/>
          <w:bCs/>
          <w:sz w:val="24"/>
          <w:szCs w:val="24"/>
        </w:rPr>
        <w:t xml:space="preserve">iki tam sezon istatistik sorumlusu veya antrenör olarak görev yapmış olmak, </w:t>
      </w:r>
    </w:p>
    <w:p w14:paraId="4615A20F" w14:textId="77777777" w:rsidR="008A1D07" w:rsidRPr="00ED47C9" w:rsidRDefault="00D065F8">
      <w:pPr>
        <w:numPr>
          <w:ilvl w:val="0"/>
          <w:numId w:val="5"/>
        </w:numPr>
        <w:jc w:val="both"/>
        <w:rPr>
          <w:rFonts w:ascii="Times New Roman" w:hAnsi="Times New Roman" w:cs="Times New Roman"/>
          <w:sz w:val="24"/>
          <w:szCs w:val="24"/>
        </w:rPr>
      </w:pPr>
      <w:r w:rsidRPr="00B9265F">
        <w:rPr>
          <w:rFonts w:ascii="Times New Roman" w:hAnsi="Times New Roman" w:cs="Times New Roman"/>
          <w:b/>
          <w:bCs/>
          <w:sz w:val="24"/>
          <w:szCs w:val="24"/>
        </w:rPr>
        <w:t xml:space="preserve">Milli takımlar teknik ekibinde </w:t>
      </w:r>
      <w:r w:rsidRPr="00B9265F">
        <w:rPr>
          <w:rFonts w:ascii="Times New Roman" w:hAnsi="Times New Roman" w:cs="Times New Roman"/>
          <w:sz w:val="24"/>
          <w:szCs w:val="24"/>
        </w:rPr>
        <w:t>antrenör</w:t>
      </w:r>
      <w:r w:rsidRPr="00ED47C9">
        <w:rPr>
          <w:rFonts w:ascii="Times New Roman" w:hAnsi="Times New Roman" w:cs="Times New Roman"/>
          <w:sz w:val="24"/>
          <w:szCs w:val="24"/>
        </w:rPr>
        <w:t xml:space="preserve"> veya istatistik sorumlusu olarak görev yapmış olmak.</w:t>
      </w:r>
    </w:p>
    <w:p w14:paraId="6CE3F471" w14:textId="39A04F3E" w:rsidR="00CF7BDE" w:rsidRPr="00B9265F" w:rsidRDefault="00CF7BDE">
      <w:pPr>
        <w:numPr>
          <w:ilvl w:val="0"/>
          <w:numId w:val="5"/>
        </w:numPr>
        <w:jc w:val="both"/>
        <w:rPr>
          <w:rFonts w:ascii="Times New Roman" w:hAnsi="Times New Roman" w:cs="Times New Roman"/>
          <w:b/>
          <w:bCs/>
          <w:sz w:val="24"/>
          <w:szCs w:val="24"/>
        </w:rPr>
      </w:pPr>
      <w:r w:rsidRPr="00B9265F">
        <w:rPr>
          <w:rFonts w:ascii="Times New Roman" w:hAnsi="Times New Roman" w:cs="Times New Roman"/>
          <w:b/>
          <w:bCs/>
          <w:sz w:val="24"/>
          <w:szCs w:val="24"/>
        </w:rPr>
        <w:t xml:space="preserve">Spor </w:t>
      </w:r>
      <w:r w:rsidR="00ED47C9" w:rsidRPr="00B9265F">
        <w:rPr>
          <w:rFonts w:ascii="Times New Roman" w:hAnsi="Times New Roman" w:cs="Times New Roman"/>
          <w:b/>
          <w:bCs/>
          <w:sz w:val="24"/>
          <w:szCs w:val="24"/>
        </w:rPr>
        <w:t>liselerinde</w:t>
      </w:r>
      <w:r w:rsidRPr="00B9265F">
        <w:rPr>
          <w:rFonts w:ascii="Times New Roman" w:hAnsi="Times New Roman" w:cs="Times New Roman"/>
          <w:b/>
          <w:bCs/>
          <w:sz w:val="24"/>
          <w:szCs w:val="24"/>
        </w:rPr>
        <w:t xml:space="preserve"> </w:t>
      </w:r>
      <w:r w:rsidR="00ED47C9" w:rsidRPr="00B9265F">
        <w:rPr>
          <w:rFonts w:ascii="Times New Roman" w:hAnsi="Times New Roman" w:cs="Times New Roman"/>
          <w:b/>
          <w:bCs/>
          <w:sz w:val="24"/>
          <w:szCs w:val="24"/>
        </w:rPr>
        <w:t>öğrenci</w:t>
      </w:r>
      <w:r w:rsidRPr="00B9265F">
        <w:rPr>
          <w:rFonts w:ascii="Times New Roman" w:hAnsi="Times New Roman" w:cs="Times New Roman"/>
          <w:b/>
          <w:bCs/>
          <w:sz w:val="24"/>
          <w:szCs w:val="24"/>
        </w:rPr>
        <w:t xml:space="preserve"> veya </w:t>
      </w:r>
      <w:r w:rsidR="00ED47C9" w:rsidRPr="00B9265F">
        <w:rPr>
          <w:rFonts w:ascii="Times New Roman" w:hAnsi="Times New Roman" w:cs="Times New Roman"/>
          <w:b/>
          <w:bCs/>
          <w:sz w:val="24"/>
          <w:szCs w:val="24"/>
        </w:rPr>
        <w:t>mezun</w:t>
      </w:r>
      <w:r w:rsidRPr="00B9265F">
        <w:rPr>
          <w:rFonts w:ascii="Times New Roman" w:hAnsi="Times New Roman" w:cs="Times New Roman"/>
          <w:b/>
          <w:bCs/>
          <w:sz w:val="24"/>
          <w:szCs w:val="24"/>
        </w:rPr>
        <w:t xml:space="preserve"> olmak</w:t>
      </w:r>
      <w:r w:rsidR="00ED47C9" w:rsidRPr="00B9265F">
        <w:rPr>
          <w:rFonts w:ascii="Times New Roman" w:hAnsi="Times New Roman" w:cs="Times New Roman"/>
          <w:b/>
          <w:bCs/>
          <w:sz w:val="24"/>
          <w:szCs w:val="24"/>
        </w:rPr>
        <w:t>.</w:t>
      </w:r>
    </w:p>
    <w:p w14:paraId="7BA0C132" w14:textId="721AA2B2" w:rsidR="008A1D07" w:rsidRPr="00ED47C9" w:rsidRDefault="008A1D07" w:rsidP="00574246">
      <w:pPr>
        <w:jc w:val="both"/>
        <w:rPr>
          <w:rFonts w:ascii="Times New Roman" w:hAnsi="Times New Roman" w:cs="Times New Roman"/>
          <w:sz w:val="24"/>
          <w:szCs w:val="24"/>
        </w:rPr>
      </w:pPr>
      <w:r w:rsidRPr="00AB0194">
        <w:rPr>
          <w:rFonts w:ascii="Times New Roman" w:hAnsi="Times New Roman" w:cs="Times New Roman"/>
          <w:color w:val="000000" w:themeColor="text1"/>
          <w:sz w:val="24"/>
          <w:szCs w:val="24"/>
        </w:rPr>
        <w:t>Yukarıda belirtilen şartları</w:t>
      </w:r>
      <w:r w:rsidRPr="00ED47C9">
        <w:rPr>
          <w:rFonts w:ascii="Times New Roman" w:hAnsi="Times New Roman" w:cs="Times New Roman"/>
          <w:color w:val="000000" w:themeColor="text1"/>
          <w:sz w:val="24"/>
          <w:szCs w:val="24"/>
        </w:rPr>
        <w:t xml:space="preserve"> sağlayamayan adaylar, Türkiye Voleybol Federasyonu tarafından onaylı</w:t>
      </w:r>
      <w:r w:rsidR="00CA4191" w:rsidRPr="00ED47C9">
        <w:rPr>
          <w:rFonts w:ascii="Times New Roman" w:hAnsi="Times New Roman" w:cs="Times New Roman"/>
          <w:color w:val="000000" w:themeColor="text1"/>
          <w:sz w:val="24"/>
          <w:szCs w:val="24"/>
        </w:rPr>
        <w:t xml:space="preserve"> özel</w:t>
      </w:r>
      <w:r w:rsidRPr="00ED47C9">
        <w:rPr>
          <w:rFonts w:ascii="Times New Roman" w:hAnsi="Times New Roman" w:cs="Times New Roman"/>
          <w:color w:val="000000" w:themeColor="text1"/>
          <w:sz w:val="24"/>
          <w:szCs w:val="24"/>
        </w:rPr>
        <w:t xml:space="preserve"> kurslardan ön sertifika almaları hâlinde başvuru yapma hakkına sahip olacaktır.</w:t>
      </w:r>
    </w:p>
    <w:p w14:paraId="67D56399" w14:textId="2D5B0976" w:rsidR="00CF7BDE" w:rsidRPr="00ED47C9" w:rsidRDefault="00D065F8" w:rsidP="00574246">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u w:val="single"/>
        </w:rPr>
      </w:pPr>
      <w:r w:rsidRPr="00ED47C9">
        <w:rPr>
          <w:rFonts w:ascii="Times New Roman" w:eastAsia="Times New Roman" w:hAnsi="Times New Roman" w:cs="Times New Roman"/>
          <w:i/>
          <w:iCs/>
          <w:color w:val="000000" w:themeColor="text1"/>
          <w:sz w:val="24"/>
          <w:szCs w:val="24"/>
          <w:u w:val="single"/>
        </w:rPr>
        <w:t>Başvuru sayısının kontenjanı aşması durumunda, yukarıdaki şartlar</w:t>
      </w:r>
      <w:r w:rsidR="00ED47C9" w:rsidRPr="00ED47C9">
        <w:rPr>
          <w:rFonts w:ascii="Times New Roman" w:eastAsia="Times New Roman" w:hAnsi="Times New Roman" w:cs="Times New Roman"/>
          <w:i/>
          <w:iCs/>
          <w:color w:val="000000" w:themeColor="text1"/>
          <w:sz w:val="24"/>
          <w:szCs w:val="24"/>
          <w:u w:val="single"/>
        </w:rPr>
        <w:t>ın</w:t>
      </w:r>
      <w:r w:rsidRPr="00ED47C9">
        <w:rPr>
          <w:rFonts w:ascii="Times New Roman" w:eastAsia="Times New Roman" w:hAnsi="Times New Roman" w:cs="Times New Roman"/>
          <w:i/>
          <w:iCs/>
          <w:color w:val="000000" w:themeColor="text1"/>
          <w:sz w:val="24"/>
          <w:szCs w:val="24"/>
          <w:u w:val="single"/>
        </w:rPr>
        <w:t xml:space="preserve"> </w:t>
      </w:r>
      <w:r w:rsidR="00ED47C9" w:rsidRPr="00ED47C9">
        <w:rPr>
          <w:rFonts w:ascii="Times New Roman" w:eastAsia="Times New Roman" w:hAnsi="Times New Roman" w:cs="Times New Roman"/>
          <w:i/>
          <w:iCs/>
          <w:color w:val="000000" w:themeColor="text1"/>
          <w:sz w:val="24"/>
          <w:szCs w:val="24"/>
          <w:u w:val="single"/>
        </w:rPr>
        <w:t>üçünden</w:t>
      </w:r>
      <w:r w:rsidRPr="00ED47C9">
        <w:rPr>
          <w:rFonts w:ascii="Times New Roman" w:eastAsia="Times New Roman" w:hAnsi="Times New Roman" w:cs="Times New Roman"/>
          <w:i/>
          <w:iCs/>
          <w:color w:val="000000" w:themeColor="text1"/>
          <w:sz w:val="24"/>
          <w:szCs w:val="24"/>
          <w:u w:val="single"/>
        </w:rPr>
        <w:t xml:space="preserve"> fazlasını sağlayan adaylara öncelik verilecektir. Bu nedenle adayların sağladıkları tüm kriterleri başvuru sırasında belirtmeleri zorunludur.</w:t>
      </w:r>
      <w:r w:rsidR="00B2579F">
        <w:rPr>
          <w:rFonts w:ascii="Times New Roman" w:eastAsia="Times New Roman" w:hAnsi="Times New Roman" w:cs="Times New Roman"/>
          <w:i/>
          <w:iCs/>
          <w:color w:val="000000" w:themeColor="text1"/>
          <w:sz w:val="24"/>
          <w:szCs w:val="24"/>
          <w:u w:val="single"/>
        </w:rPr>
        <w:t xml:space="preserve"> </w:t>
      </w:r>
    </w:p>
    <w:p w14:paraId="167F76B8" w14:textId="5779A869" w:rsidR="00C825C3" w:rsidRPr="005E0FBA" w:rsidRDefault="00CF7BDE" w:rsidP="00574246">
      <w:pPr>
        <w:spacing w:before="100" w:beforeAutospacing="1" w:after="100" w:afterAutospacing="1" w:line="240" w:lineRule="auto"/>
        <w:rPr>
          <w:rFonts w:ascii="Times New Roman" w:eastAsia="Times New Roman" w:hAnsi="Times New Roman" w:cs="Times New Roman"/>
          <w:i/>
          <w:iCs/>
          <w:u w:val="single"/>
        </w:rPr>
      </w:pPr>
      <w:r w:rsidRPr="005E0FBA">
        <w:rPr>
          <w:rFonts w:ascii="Times New Roman" w:eastAsia="Times New Roman" w:hAnsi="Times New Roman" w:cs="Times New Roman"/>
          <w:i/>
          <w:iCs/>
        </w:rPr>
        <w:t xml:space="preserve">      </w:t>
      </w:r>
      <w:r w:rsidR="00C825C3" w:rsidRPr="005E0FBA">
        <w:rPr>
          <w:rFonts w:ascii="Times New Roman" w:hAnsi="Times New Roman" w:cs="Times New Roman"/>
          <w:b/>
          <w:bCs/>
          <w:sz w:val="24"/>
          <w:szCs w:val="24"/>
        </w:rPr>
        <w:t>Muafiyet Şartları</w:t>
      </w:r>
      <w:r w:rsidR="00A91680">
        <w:rPr>
          <w:rFonts w:ascii="Times New Roman" w:hAnsi="Times New Roman" w:cs="Times New Roman"/>
          <w:b/>
          <w:bCs/>
          <w:sz w:val="24"/>
          <w:szCs w:val="24"/>
        </w:rPr>
        <w:t>:</w:t>
      </w:r>
    </w:p>
    <w:p w14:paraId="7554B1F4" w14:textId="797ADC8F" w:rsidR="00ED47C9" w:rsidRPr="005E0FBA" w:rsidRDefault="00C825C3" w:rsidP="00574246">
      <w:p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Aşağıda </w:t>
      </w:r>
      <w:r w:rsidRPr="00AB0194">
        <w:rPr>
          <w:rFonts w:ascii="Times New Roman" w:hAnsi="Times New Roman" w:cs="Times New Roman"/>
          <w:sz w:val="24"/>
          <w:szCs w:val="24"/>
        </w:rPr>
        <w:t>belirtilen kriterlerden en az birini belgelendiren adaylar, sertifika programına katılım yükümlülüğünden muaf tutul</w:t>
      </w:r>
      <w:r w:rsidR="00A84C14" w:rsidRPr="00AB0194">
        <w:rPr>
          <w:rFonts w:ascii="Times New Roman" w:hAnsi="Times New Roman" w:cs="Times New Roman"/>
          <w:sz w:val="24"/>
          <w:szCs w:val="24"/>
        </w:rPr>
        <w:t>urlar</w:t>
      </w:r>
      <w:r w:rsidRPr="00AB0194">
        <w:rPr>
          <w:rFonts w:ascii="Times New Roman" w:hAnsi="Times New Roman" w:cs="Times New Roman"/>
          <w:sz w:val="24"/>
          <w:szCs w:val="24"/>
        </w:rPr>
        <w:t>:</w:t>
      </w:r>
      <w:r w:rsidR="00AB0194" w:rsidRPr="00AB0194">
        <w:rPr>
          <w:rFonts w:ascii="Times New Roman" w:hAnsi="Times New Roman" w:cs="Times New Roman"/>
          <w:sz w:val="24"/>
          <w:szCs w:val="24"/>
        </w:rPr>
        <w:t xml:space="preserve"> </w:t>
      </w:r>
      <w:r w:rsidR="00ED47C9" w:rsidRPr="00AB0194">
        <w:rPr>
          <w:rFonts w:ascii="Times New Roman" w:hAnsi="Times New Roman" w:cs="Times New Roman"/>
          <w:sz w:val="24"/>
          <w:szCs w:val="24"/>
        </w:rPr>
        <w:t xml:space="preserve">Bu şartlardan en az birini sağlayan adaylar, ilgili durumlarını resmî belgelerle kanıtlamaları kaydıyla, Türkiye Voleybol Federasyonuna </w:t>
      </w:r>
      <w:r w:rsidR="00ED47C9" w:rsidRPr="00AB0194">
        <w:rPr>
          <w:rFonts w:ascii="Times New Roman" w:hAnsi="Times New Roman" w:cs="Times New Roman"/>
          <w:color w:val="EE0000"/>
          <w:sz w:val="24"/>
          <w:szCs w:val="24"/>
        </w:rPr>
        <w:t>.......</w:t>
      </w:r>
      <w:r w:rsidR="00ED47C9" w:rsidRPr="00AB0194">
        <w:rPr>
          <w:rFonts w:ascii="Times New Roman" w:hAnsi="Times New Roman" w:cs="Times New Roman"/>
          <w:sz w:val="24"/>
          <w:szCs w:val="24"/>
        </w:rPr>
        <w:t xml:space="preserve">  yazılı başvuruda bulunarak kursa katılmadan yeterlilik sertifikası almaya hak kazanırlar.</w:t>
      </w:r>
    </w:p>
    <w:p w14:paraId="272DD70D" w14:textId="724494C5" w:rsidR="00394BB5" w:rsidRDefault="00AD3BA4"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a</w:t>
      </w:r>
      <w:r w:rsidR="00C825C3" w:rsidRPr="005E0FBA">
        <w:rPr>
          <w:rFonts w:ascii="Times New Roman" w:hAnsi="Times New Roman" w:cs="Times New Roman"/>
          <w:sz w:val="24"/>
          <w:szCs w:val="24"/>
        </w:rPr>
        <w:t>)</w:t>
      </w:r>
      <w:r w:rsidR="00CF7BDE" w:rsidRPr="005E0FBA">
        <w:rPr>
          <w:rFonts w:ascii="Times New Roman" w:hAnsi="Times New Roman" w:cs="Times New Roman"/>
          <w:sz w:val="24"/>
          <w:szCs w:val="24"/>
        </w:rPr>
        <w:t xml:space="preserve"> </w:t>
      </w:r>
      <w:r w:rsidR="00C825C3" w:rsidRPr="005E0FBA">
        <w:rPr>
          <w:rFonts w:ascii="Times New Roman" w:hAnsi="Times New Roman" w:cs="Times New Roman"/>
          <w:sz w:val="24"/>
          <w:szCs w:val="24"/>
        </w:rPr>
        <w:t>A Milli Takımlarda</w:t>
      </w:r>
      <w:r w:rsidR="00CA4191" w:rsidRPr="005E0FBA">
        <w:rPr>
          <w:rFonts w:ascii="Times New Roman" w:hAnsi="Times New Roman" w:cs="Times New Roman"/>
          <w:sz w:val="24"/>
          <w:szCs w:val="24"/>
        </w:rPr>
        <w:t xml:space="preserve"> antrenör veya </w:t>
      </w:r>
      <w:r w:rsidR="00C825C3" w:rsidRPr="005E0FBA">
        <w:rPr>
          <w:rFonts w:ascii="Times New Roman" w:hAnsi="Times New Roman" w:cs="Times New Roman"/>
          <w:sz w:val="24"/>
          <w:szCs w:val="24"/>
        </w:rPr>
        <w:t>istatistik sorumlusu olarak görev almış olmak,</w:t>
      </w:r>
    </w:p>
    <w:p w14:paraId="3F24DA9D" w14:textId="77777777" w:rsidR="00ED47C9" w:rsidRDefault="00CF7BDE"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b)</w:t>
      </w:r>
      <w:r w:rsidR="00A84C14" w:rsidRPr="005E0FBA">
        <w:rPr>
          <w:rFonts w:ascii="Times New Roman" w:hAnsi="Times New Roman" w:cs="Times New Roman"/>
          <w:sz w:val="24"/>
          <w:szCs w:val="24"/>
        </w:rPr>
        <w:t xml:space="preserve"> Dünya ve</w:t>
      </w:r>
      <w:r w:rsidR="00CA4191" w:rsidRPr="005E0FBA">
        <w:rPr>
          <w:rFonts w:ascii="Times New Roman" w:hAnsi="Times New Roman" w:cs="Times New Roman"/>
          <w:sz w:val="24"/>
          <w:szCs w:val="24"/>
        </w:rPr>
        <w:t>ya</w:t>
      </w:r>
      <w:r w:rsidR="00A84C14" w:rsidRPr="005E0FBA">
        <w:rPr>
          <w:rFonts w:ascii="Times New Roman" w:hAnsi="Times New Roman" w:cs="Times New Roman"/>
          <w:sz w:val="24"/>
          <w:szCs w:val="24"/>
        </w:rPr>
        <w:t xml:space="preserve"> </w:t>
      </w:r>
      <w:r w:rsidR="00ED47C9">
        <w:rPr>
          <w:rFonts w:ascii="Times New Roman" w:hAnsi="Times New Roman" w:cs="Times New Roman"/>
          <w:sz w:val="24"/>
          <w:szCs w:val="24"/>
        </w:rPr>
        <w:t>kıta şampiyonlarında ilk üç derece elde eden millî takımlarda</w:t>
      </w:r>
      <w:r w:rsidR="00CA4191" w:rsidRPr="005E0FBA">
        <w:rPr>
          <w:rFonts w:ascii="Times New Roman" w:hAnsi="Times New Roman" w:cs="Times New Roman"/>
          <w:sz w:val="24"/>
          <w:szCs w:val="24"/>
        </w:rPr>
        <w:t xml:space="preserve"> antrenör veya</w:t>
      </w:r>
      <w:r w:rsidR="00A84C14" w:rsidRPr="005E0FBA">
        <w:rPr>
          <w:rFonts w:ascii="Times New Roman" w:hAnsi="Times New Roman" w:cs="Times New Roman"/>
          <w:sz w:val="24"/>
          <w:szCs w:val="24"/>
        </w:rPr>
        <w:t xml:space="preserve"> istatistik sorumlusu olarak görev yapmış olmak</w:t>
      </w:r>
      <w:r w:rsidR="00ED47C9">
        <w:rPr>
          <w:rFonts w:ascii="Times New Roman" w:hAnsi="Times New Roman" w:cs="Times New Roman"/>
          <w:sz w:val="24"/>
          <w:szCs w:val="24"/>
        </w:rPr>
        <w:t>,</w:t>
      </w:r>
    </w:p>
    <w:p w14:paraId="44BFC7E3" w14:textId="72161169" w:rsidR="00C825C3" w:rsidRPr="005E0FBA" w:rsidRDefault="00CF7BDE" w:rsidP="00ED47C9">
      <w:pPr>
        <w:spacing w:before="100" w:beforeAutospacing="1" w:after="100" w:afterAutospacing="1" w:line="240" w:lineRule="auto"/>
        <w:ind w:left="360"/>
        <w:jc w:val="both"/>
        <w:rPr>
          <w:rFonts w:ascii="Times New Roman" w:hAnsi="Times New Roman" w:cs="Times New Roman"/>
          <w:sz w:val="24"/>
          <w:szCs w:val="24"/>
        </w:rPr>
      </w:pPr>
      <w:r w:rsidRPr="005E0FBA">
        <w:rPr>
          <w:rFonts w:ascii="Times New Roman" w:hAnsi="Times New Roman" w:cs="Times New Roman"/>
          <w:sz w:val="24"/>
          <w:szCs w:val="24"/>
        </w:rPr>
        <w:t>c</w:t>
      </w:r>
      <w:r w:rsidR="00C825C3" w:rsidRPr="005E0FBA">
        <w:rPr>
          <w:rFonts w:ascii="Times New Roman" w:hAnsi="Times New Roman" w:cs="Times New Roman"/>
          <w:sz w:val="24"/>
          <w:szCs w:val="24"/>
        </w:rPr>
        <w:t xml:space="preserve">) </w:t>
      </w:r>
      <w:r w:rsidR="00A84C14" w:rsidRPr="005E0FBA">
        <w:rPr>
          <w:rFonts w:ascii="Times New Roman" w:hAnsi="Times New Roman" w:cs="Times New Roman"/>
          <w:sz w:val="24"/>
          <w:szCs w:val="24"/>
        </w:rPr>
        <w:t>Dünya ve</w:t>
      </w:r>
      <w:r w:rsidR="00CA4191" w:rsidRPr="005E0FBA">
        <w:rPr>
          <w:rFonts w:ascii="Times New Roman" w:hAnsi="Times New Roman" w:cs="Times New Roman"/>
          <w:sz w:val="24"/>
          <w:szCs w:val="24"/>
        </w:rPr>
        <w:t>ya</w:t>
      </w:r>
      <w:r w:rsidR="00A84C14" w:rsidRPr="005E0FBA">
        <w:rPr>
          <w:rFonts w:ascii="Times New Roman" w:hAnsi="Times New Roman" w:cs="Times New Roman"/>
          <w:sz w:val="24"/>
          <w:szCs w:val="24"/>
        </w:rPr>
        <w:t xml:space="preserve"> Kıta</w:t>
      </w:r>
      <w:r w:rsidR="00C825C3" w:rsidRPr="005E0FBA">
        <w:rPr>
          <w:rFonts w:ascii="Times New Roman" w:hAnsi="Times New Roman" w:cs="Times New Roman"/>
          <w:sz w:val="24"/>
          <w:szCs w:val="24"/>
        </w:rPr>
        <w:t xml:space="preserve"> </w:t>
      </w:r>
      <w:r w:rsidR="00A84C14" w:rsidRPr="005E0FBA">
        <w:rPr>
          <w:rFonts w:ascii="Times New Roman" w:hAnsi="Times New Roman" w:cs="Times New Roman"/>
          <w:sz w:val="24"/>
          <w:szCs w:val="24"/>
        </w:rPr>
        <w:t xml:space="preserve">Kulüpler </w:t>
      </w:r>
      <w:r w:rsidR="00ED47C9">
        <w:rPr>
          <w:rFonts w:ascii="Times New Roman" w:hAnsi="Times New Roman" w:cs="Times New Roman"/>
          <w:sz w:val="24"/>
          <w:szCs w:val="24"/>
        </w:rPr>
        <w:t>Kupaları'nda</w:t>
      </w:r>
      <w:r w:rsidR="00C825C3" w:rsidRPr="005E0FBA">
        <w:rPr>
          <w:rFonts w:ascii="Times New Roman" w:hAnsi="Times New Roman" w:cs="Times New Roman"/>
          <w:sz w:val="24"/>
          <w:szCs w:val="24"/>
        </w:rPr>
        <w:t xml:space="preserve"> ilk üç derece elde eden kulüp takımlarında </w:t>
      </w:r>
      <w:r w:rsidR="00CA4191" w:rsidRPr="005E0FBA">
        <w:rPr>
          <w:rFonts w:ascii="Times New Roman" w:hAnsi="Times New Roman" w:cs="Times New Roman"/>
          <w:sz w:val="24"/>
          <w:szCs w:val="24"/>
        </w:rPr>
        <w:t xml:space="preserve">antrenör veya </w:t>
      </w:r>
      <w:r w:rsidR="00C825C3" w:rsidRPr="005E0FBA">
        <w:rPr>
          <w:rFonts w:ascii="Times New Roman" w:hAnsi="Times New Roman" w:cs="Times New Roman"/>
          <w:sz w:val="24"/>
          <w:szCs w:val="24"/>
        </w:rPr>
        <w:t>istatistik sorumlusu olarak görev yapmış olmak.</w:t>
      </w:r>
    </w:p>
    <w:p w14:paraId="73A51002" w14:textId="267D5686" w:rsidR="00A91680" w:rsidRDefault="00B86FE5" w:rsidP="00A91680">
      <w:pPr>
        <w:spacing w:before="100" w:beforeAutospacing="1" w:after="100" w:afterAutospacing="1" w:line="240" w:lineRule="auto"/>
        <w:ind w:left="360"/>
        <w:jc w:val="both"/>
        <w:rPr>
          <w:rFonts w:ascii="Times New Roman" w:hAnsi="Times New Roman" w:cs="Times New Roman"/>
          <w:b/>
          <w:bCs/>
          <w:color w:val="000000" w:themeColor="text1"/>
          <w:sz w:val="24"/>
          <w:szCs w:val="24"/>
        </w:rPr>
      </w:pPr>
      <w:r w:rsidRPr="00B86FE5">
        <w:rPr>
          <w:rFonts w:ascii="Times New Roman" w:hAnsi="Times New Roman" w:cs="Times New Roman"/>
          <w:b/>
          <w:bCs/>
          <w:color w:val="000000" w:themeColor="text1"/>
          <w:sz w:val="24"/>
          <w:szCs w:val="24"/>
        </w:rPr>
        <w:t>Katılım ve Devam Esasları</w:t>
      </w:r>
      <w:r w:rsidR="0048765E">
        <w:rPr>
          <w:rFonts w:ascii="Times New Roman" w:hAnsi="Times New Roman" w:cs="Times New Roman"/>
          <w:b/>
          <w:bCs/>
          <w:color w:val="000000" w:themeColor="text1"/>
          <w:sz w:val="24"/>
          <w:szCs w:val="24"/>
        </w:rPr>
        <w:t>:</w:t>
      </w:r>
    </w:p>
    <w:p w14:paraId="07F5CB12" w14:textId="75C29E69" w:rsidR="008D08E2" w:rsidRPr="008D08E2" w:rsidRDefault="008D08E2" w:rsidP="008D08E2">
      <w:pPr>
        <w:spacing w:before="100" w:beforeAutospacing="1" w:after="100" w:afterAutospacing="1" w:line="240" w:lineRule="auto"/>
        <w:jc w:val="both"/>
        <w:rPr>
          <w:rFonts w:ascii="Times New Roman" w:hAnsi="Times New Roman" w:cs="Times New Roman"/>
          <w:color w:val="000000" w:themeColor="text1"/>
          <w:sz w:val="24"/>
          <w:szCs w:val="24"/>
        </w:rPr>
      </w:pPr>
      <w:r w:rsidRPr="008D08E2">
        <w:rPr>
          <w:rFonts w:ascii="Times New Roman" w:hAnsi="Times New Roman" w:cs="Times New Roman"/>
          <w:color w:val="000000" w:themeColor="text1"/>
          <w:sz w:val="24"/>
          <w:szCs w:val="24"/>
        </w:rPr>
        <w:t xml:space="preserve">Başvurular </w:t>
      </w:r>
      <w:r w:rsidRPr="008D08E2">
        <w:rPr>
          <w:rFonts w:ascii="Times New Roman" w:hAnsi="Times New Roman" w:cs="Times New Roman"/>
          <w:color w:val="EE0000"/>
          <w:sz w:val="24"/>
          <w:szCs w:val="24"/>
        </w:rPr>
        <w:t>03.06.2026</w:t>
      </w:r>
      <w:r w:rsidRPr="008D08E2">
        <w:rPr>
          <w:rFonts w:ascii="Times New Roman" w:hAnsi="Times New Roman" w:cs="Times New Roman"/>
          <w:color w:val="000000" w:themeColor="text1"/>
          <w:sz w:val="24"/>
          <w:szCs w:val="24"/>
        </w:rPr>
        <w:t xml:space="preserve"> tarihinde başlayıp </w:t>
      </w:r>
      <w:r w:rsidRPr="008D08E2">
        <w:rPr>
          <w:rFonts w:ascii="Times New Roman" w:hAnsi="Times New Roman" w:cs="Times New Roman"/>
          <w:color w:val="EE0000"/>
          <w:sz w:val="24"/>
          <w:szCs w:val="24"/>
        </w:rPr>
        <w:t xml:space="preserve">08.06.2026 </w:t>
      </w:r>
      <w:r w:rsidRPr="008D08E2">
        <w:rPr>
          <w:rFonts w:ascii="Times New Roman" w:hAnsi="Times New Roman" w:cs="Times New Roman"/>
          <w:color w:val="000000" w:themeColor="text1"/>
          <w:sz w:val="24"/>
          <w:szCs w:val="24"/>
        </w:rPr>
        <w:t>tarihinde saat 17:00’da sona erecektir.</w:t>
      </w:r>
    </w:p>
    <w:p w14:paraId="334F8D4E" w14:textId="30B16738" w:rsidR="00B86FE5" w:rsidRDefault="00F3557B"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Sertifika programına katılmak isteyen</w:t>
      </w:r>
      <w:r w:rsidR="009C1BA8">
        <w:rPr>
          <w:rFonts w:ascii="Times New Roman" w:hAnsi="Times New Roman" w:cs="Times New Roman"/>
          <w:color w:val="000000" w:themeColor="text1"/>
          <w:sz w:val="24"/>
          <w:szCs w:val="24"/>
        </w:rPr>
        <w:t xml:space="preserve"> </w:t>
      </w:r>
      <w:r w:rsidR="009C1BA8" w:rsidRPr="009C1BA8">
        <w:rPr>
          <w:rFonts w:ascii="Times New Roman" w:hAnsi="Times New Roman" w:cs="Times New Roman"/>
          <w:color w:val="EE0000"/>
          <w:sz w:val="24"/>
          <w:szCs w:val="24"/>
        </w:rPr>
        <w:t>muafiyetleri sağlayan</w:t>
      </w:r>
      <w:r w:rsidRPr="009C1BA8">
        <w:rPr>
          <w:rFonts w:ascii="Times New Roman" w:hAnsi="Times New Roman" w:cs="Times New Roman"/>
          <w:color w:val="EE0000"/>
          <w:sz w:val="24"/>
          <w:szCs w:val="24"/>
        </w:rPr>
        <w:t xml:space="preserve"> adaylar</w:t>
      </w:r>
      <w:r w:rsidR="00CA4191" w:rsidRPr="009C1BA8">
        <w:rPr>
          <w:rFonts w:ascii="Times New Roman" w:hAnsi="Times New Roman" w:cs="Times New Roman"/>
          <w:color w:val="EE0000"/>
          <w:sz w:val="24"/>
          <w:szCs w:val="24"/>
        </w:rPr>
        <w:t xml:space="preserve"> </w:t>
      </w:r>
      <w:r w:rsidR="00CA4191">
        <w:rPr>
          <w:rFonts w:ascii="Times New Roman" w:hAnsi="Times New Roman" w:cs="Times New Roman"/>
          <w:color w:val="000000" w:themeColor="text1"/>
          <w:sz w:val="24"/>
          <w:szCs w:val="24"/>
        </w:rPr>
        <w:t>Türkiye Voleybol F</w:t>
      </w:r>
      <w:r w:rsidR="00B86FE5" w:rsidRPr="00B86FE5">
        <w:rPr>
          <w:rFonts w:ascii="Times New Roman" w:hAnsi="Times New Roman" w:cs="Times New Roman"/>
          <w:color w:val="000000" w:themeColor="text1"/>
          <w:sz w:val="24"/>
          <w:szCs w:val="24"/>
        </w:rPr>
        <w:t>ederasyon</w:t>
      </w:r>
      <w:r w:rsidR="00CA4191">
        <w:rPr>
          <w:rFonts w:ascii="Times New Roman" w:hAnsi="Times New Roman" w:cs="Times New Roman"/>
          <w:color w:val="000000" w:themeColor="text1"/>
          <w:sz w:val="24"/>
          <w:szCs w:val="24"/>
        </w:rPr>
        <w:t>u</w:t>
      </w:r>
      <w:r w:rsidR="00B86FE5" w:rsidRPr="00B86FE5">
        <w:rPr>
          <w:rFonts w:ascii="Times New Roman" w:hAnsi="Times New Roman" w:cs="Times New Roman"/>
          <w:color w:val="000000" w:themeColor="text1"/>
          <w:sz w:val="24"/>
          <w:szCs w:val="24"/>
        </w:rPr>
        <w:t xml:space="preserve"> Eğitim </w:t>
      </w:r>
      <w:r w:rsidR="00581BB3">
        <w:rPr>
          <w:rFonts w:ascii="Times New Roman" w:hAnsi="Times New Roman" w:cs="Times New Roman"/>
          <w:color w:val="000000" w:themeColor="text1"/>
          <w:sz w:val="24"/>
          <w:szCs w:val="24"/>
        </w:rPr>
        <w:t>Kurulu'na</w:t>
      </w:r>
      <w:r>
        <w:rPr>
          <w:rFonts w:ascii="Times New Roman" w:hAnsi="Times New Roman" w:cs="Times New Roman"/>
          <w:color w:val="000000" w:themeColor="text1"/>
          <w:sz w:val="24"/>
          <w:szCs w:val="24"/>
        </w:rPr>
        <w:t xml:space="preserve"> gerekli belgeleri </w:t>
      </w:r>
      <w:r w:rsidR="00C77D5B">
        <w:rPr>
          <w:rFonts w:ascii="Times New Roman" w:hAnsi="Times New Roman" w:cs="Times New Roman"/>
          <w:color w:val="EE0000"/>
          <w:sz w:val="24"/>
          <w:szCs w:val="24"/>
        </w:rPr>
        <w:t>08.06.2026</w:t>
      </w:r>
      <w:r w:rsidRPr="00F3557B">
        <w:rPr>
          <w:rFonts w:ascii="Times New Roman" w:hAnsi="Times New Roman" w:cs="Times New Roman"/>
          <w:color w:val="EE0000"/>
          <w:sz w:val="24"/>
          <w:szCs w:val="24"/>
        </w:rPr>
        <w:t xml:space="preserve"> </w:t>
      </w:r>
      <w:r w:rsidR="00A91680">
        <w:rPr>
          <w:rFonts w:ascii="Times New Roman" w:hAnsi="Times New Roman" w:cs="Times New Roman"/>
          <w:color w:val="000000" w:themeColor="text1"/>
          <w:sz w:val="24"/>
          <w:szCs w:val="24"/>
        </w:rPr>
        <w:t>tarihine</w:t>
      </w:r>
      <w:r w:rsidR="008D08E2">
        <w:rPr>
          <w:rFonts w:ascii="Times New Roman" w:hAnsi="Times New Roman" w:cs="Times New Roman"/>
          <w:color w:val="000000" w:themeColor="text1"/>
          <w:sz w:val="24"/>
          <w:szCs w:val="24"/>
        </w:rPr>
        <w:t xml:space="preserve"> saat 17:00’a kadar</w:t>
      </w:r>
      <w:r>
        <w:rPr>
          <w:rFonts w:ascii="Times New Roman" w:hAnsi="Times New Roman" w:cs="Times New Roman"/>
          <w:color w:val="000000" w:themeColor="text1"/>
          <w:sz w:val="24"/>
          <w:szCs w:val="24"/>
        </w:rPr>
        <w:t xml:space="preserve"> </w:t>
      </w:r>
      <w:r w:rsidR="00C77D5B">
        <w:rPr>
          <w:rFonts w:ascii="Times New Roman" w:hAnsi="Times New Roman" w:cs="Times New Roman"/>
          <w:color w:val="EE0000"/>
          <w:sz w:val="24"/>
          <w:szCs w:val="24"/>
        </w:rPr>
        <w:t>e-posta</w:t>
      </w:r>
      <w:r w:rsidRPr="00F3557B">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 xml:space="preserve">yolu ile </w:t>
      </w:r>
      <w:r w:rsidR="008D08E2" w:rsidRPr="008D08E2">
        <w:rPr>
          <w:rFonts w:ascii="Times New Roman" w:hAnsi="Times New Roman" w:cs="Times New Roman"/>
          <w:color w:val="EE0000"/>
          <w:sz w:val="24"/>
          <w:szCs w:val="24"/>
        </w:rPr>
        <w:t> </w:t>
      </w:r>
      <w:hyperlink r:id="rId5" w:tooltip="mailto:antrenor@tvf.org.tr" w:history="1">
        <w:r w:rsidR="008D08E2" w:rsidRPr="008D08E2">
          <w:rPr>
            <w:rStyle w:val="Kpr"/>
            <w:rFonts w:ascii="Times New Roman" w:hAnsi="Times New Roman" w:cs="Times New Roman"/>
            <w:color w:val="EE0000"/>
            <w:sz w:val="24"/>
            <w:szCs w:val="24"/>
          </w:rPr>
          <w:t>antrenor@tvf.org.tr</w:t>
        </w:r>
      </w:hyperlink>
      <w:r w:rsidR="008D08E2" w:rsidRPr="008D08E2">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adresine</w:t>
      </w:r>
      <w:r w:rsidR="00EF392A">
        <w:rPr>
          <w:rFonts w:ascii="Times New Roman" w:hAnsi="Times New Roman" w:cs="Times New Roman"/>
          <w:color w:val="000000" w:themeColor="text1"/>
          <w:sz w:val="24"/>
          <w:szCs w:val="24"/>
        </w:rPr>
        <w:t xml:space="preserve"> </w:t>
      </w:r>
      <w:r w:rsidR="00EF392A" w:rsidRPr="00EF392A">
        <w:rPr>
          <w:rFonts w:ascii="Times New Roman" w:hAnsi="Times New Roman" w:cs="Times New Roman"/>
          <w:color w:val="EE0000"/>
          <w:sz w:val="24"/>
          <w:szCs w:val="24"/>
        </w:rPr>
        <w:t xml:space="preserve">“istatistik sertifika programı </w:t>
      </w:r>
      <w:r w:rsidR="009C1BA8">
        <w:rPr>
          <w:rFonts w:ascii="Times New Roman" w:hAnsi="Times New Roman" w:cs="Times New Roman"/>
          <w:color w:val="EE0000"/>
          <w:sz w:val="24"/>
          <w:szCs w:val="24"/>
        </w:rPr>
        <w:t xml:space="preserve">muafiyetleri </w:t>
      </w:r>
      <w:proofErr w:type="spellStart"/>
      <w:r w:rsidR="00EF392A" w:rsidRPr="00EF392A">
        <w:rPr>
          <w:rFonts w:ascii="Times New Roman" w:hAnsi="Times New Roman" w:cs="Times New Roman"/>
          <w:color w:val="EE0000"/>
          <w:sz w:val="24"/>
          <w:szCs w:val="24"/>
        </w:rPr>
        <w:t>hk</w:t>
      </w:r>
      <w:proofErr w:type="spellEnd"/>
      <w:r w:rsidR="00EF392A" w:rsidRPr="00EF392A">
        <w:rPr>
          <w:rFonts w:ascii="Times New Roman" w:hAnsi="Times New Roman" w:cs="Times New Roman"/>
          <w:color w:val="EE0000"/>
          <w:sz w:val="24"/>
          <w:szCs w:val="24"/>
        </w:rPr>
        <w:t>.”</w:t>
      </w:r>
      <w:r w:rsidR="00EF392A">
        <w:rPr>
          <w:rFonts w:ascii="Times New Roman" w:hAnsi="Times New Roman" w:cs="Times New Roman"/>
          <w:color w:val="000000" w:themeColor="text1"/>
          <w:sz w:val="24"/>
          <w:szCs w:val="24"/>
        </w:rPr>
        <w:t xml:space="preserve"> konu başlığıyla</w:t>
      </w:r>
      <w:r>
        <w:rPr>
          <w:rFonts w:ascii="Times New Roman" w:hAnsi="Times New Roman" w:cs="Times New Roman"/>
          <w:color w:val="000000" w:themeColor="text1"/>
          <w:sz w:val="24"/>
          <w:szCs w:val="24"/>
        </w:rPr>
        <w:t xml:space="preserve"> iletmeleri gerekmektedir.</w:t>
      </w:r>
      <w:r w:rsidR="008D08E2">
        <w:rPr>
          <w:rFonts w:ascii="Times New Roman" w:hAnsi="Times New Roman" w:cs="Times New Roman"/>
          <w:color w:val="000000" w:themeColor="text1"/>
          <w:sz w:val="24"/>
          <w:szCs w:val="24"/>
        </w:rPr>
        <w:t xml:space="preserve"> Belirtilen süreyi aşan başvurular kabul edilmeyecektir.</w:t>
      </w:r>
    </w:p>
    <w:p w14:paraId="0161A6D5" w14:textId="7544554D" w:rsidR="0048765E" w:rsidRPr="0048765E" w:rsidRDefault="0048765E"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Eğitim ücreti </w:t>
      </w:r>
      <w:r w:rsidR="00B2579F">
        <w:rPr>
          <w:rFonts w:ascii="Times New Roman" w:hAnsi="Times New Roman" w:cs="Times New Roman"/>
          <w:color w:val="000000" w:themeColor="text1"/>
          <w:sz w:val="24"/>
          <w:szCs w:val="24"/>
        </w:rPr>
        <w:t>5</w:t>
      </w:r>
      <w:r w:rsidR="008D08E2">
        <w:rPr>
          <w:rFonts w:ascii="Times New Roman" w:hAnsi="Times New Roman" w:cs="Times New Roman"/>
          <w:color w:val="000000" w:themeColor="text1"/>
          <w:sz w:val="24"/>
          <w:szCs w:val="24"/>
        </w:rPr>
        <w:t>.</w:t>
      </w:r>
      <w:r w:rsidR="00B2579F">
        <w:rPr>
          <w:rFonts w:ascii="Times New Roman" w:hAnsi="Times New Roman" w:cs="Times New Roman"/>
          <w:color w:val="000000" w:themeColor="text1"/>
          <w:sz w:val="24"/>
          <w:szCs w:val="24"/>
        </w:rPr>
        <w:t>000</w:t>
      </w:r>
      <w:r w:rsidRPr="00B9265F">
        <w:rPr>
          <w:rFonts w:ascii="Times New Roman" w:hAnsi="Times New Roman" w:cs="Times New Roman"/>
          <w:color w:val="EE0000"/>
          <w:sz w:val="24"/>
          <w:szCs w:val="24"/>
        </w:rPr>
        <w:t xml:space="preserve"> </w:t>
      </w:r>
      <w:proofErr w:type="spellStart"/>
      <w:r>
        <w:rPr>
          <w:rFonts w:ascii="Times New Roman" w:hAnsi="Times New Roman" w:cs="Times New Roman"/>
          <w:color w:val="000000" w:themeColor="text1"/>
          <w:sz w:val="24"/>
          <w:szCs w:val="24"/>
        </w:rPr>
        <w:t>tl</w:t>
      </w:r>
      <w:proofErr w:type="spellEnd"/>
      <w:r>
        <w:rPr>
          <w:rFonts w:ascii="Times New Roman" w:hAnsi="Times New Roman" w:cs="Times New Roman"/>
          <w:color w:val="000000" w:themeColor="text1"/>
          <w:sz w:val="24"/>
          <w:szCs w:val="24"/>
        </w:rPr>
        <w:t xml:space="preserve"> olup</w:t>
      </w:r>
      <w:r w:rsidR="00A91680">
        <w:rPr>
          <w:rFonts w:ascii="Times New Roman" w:hAnsi="Times New Roman" w:cs="Times New Roman"/>
          <w:color w:val="000000" w:themeColor="text1"/>
          <w:sz w:val="24"/>
          <w:szCs w:val="24"/>
        </w:rPr>
        <w:t xml:space="preserve">, katılımcılar </w:t>
      </w:r>
      <w:r w:rsidR="00AA2137" w:rsidRPr="00AA2137">
        <w:rPr>
          <w:rFonts w:ascii="Times New Roman" w:hAnsi="Times New Roman" w:cs="Times New Roman"/>
          <w:color w:val="EE0000"/>
          <w:sz w:val="24"/>
          <w:szCs w:val="24"/>
        </w:rPr>
        <w:t xml:space="preserve">14.06.2026 </w:t>
      </w:r>
      <w:r w:rsidR="00AA2137">
        <w:rPr>
          <w:rFonts w:ascii="Times New Roman" w:hAnsi="Times New Roman" w:cs="Times New Roman"/>
          <w:color w:val="000000" w:themeColor="text1"/>
          <w:sz w:val="24"/>
          <w:szCs w:val="24"/>
        </w:rPr>
        <w:t xml:space="preserve">tarihinde </w:t>
      </w:r>
      <w:r w:rsidR="00A91680">
        <w:rPr>
          <w:rFonts w:ascii="Times New Roman" w:hAnsi="Times New Roman" w:cs="Times New Roman"/>
          <w:color w:val="000000" w:themeColor="text1"/>
          <w:sz w:val="24"/>
          <w:szCs w:val="24"/>
        </w:rPr>
        <w:t xml:space="preserve">Türkiye Voleybol Federasyonu </w:t>
      </w:r>
      <w:proofErr w:type="gramStart"/>
      <w:r w:rsidR="00A91680">
        <w:rPr>
          <w:rFonts w:ascii="Times New Roman" w:hAnsi="Times New Roman" w:cs="Times New Roman"/>
          <w:color w:val="000000" w:themeColor="text1"/>
          <w:sz w:val="24"/>
          <w:szCs w:val="24"/>
        </w:rPr>
        <w:t>resmi</w:t>
      </w:r>
      <w:proofErr w:type="gramEnd"/>
      <w:r w:rsidR="00A91680">
        <w:rPr>
          <w:rFonts w:ascii="Times New Roman" w:hAnsi="Times New Roman" w:cs="Times New Roman"/>
          <w:color w:val="000000" w:themeColor="text1"/>
          <w:sz w:val="24"/>
          <w:szCs w:val="24"/>
        </w:rPr>
        <w:t xml:space="preserve"> sitesinden ilan edildikten sonra </w:t>
      </w:r>
      <w:r w:rsidR="00C77D5B">
        <w:rPr>
          <w:rFonts w:ascii="Times New Roman" w:hAnsi="Times New Roman" w:cs="Times New Roman"/>
          <w:color w:val="EE0000"/>
          <w:sz w:val="24"/>
          <w:szCs w:val="24"/>
        </w:rPr>
        <w:t>IBAN havale</w:t>
      </w:r>
      <w:r w:rsidR="00A91680" w:rsidRPr="00A91680">
        <w:rPr>
          <w:rFonts w:ascii="Times New Roman" w:hAnsi="Times New Roman" w:cs="Times New Roman"/>
          <w:color w:val="EE0000"/>
          <w:sz w:val="24"/>
          <w:szCs w:val="24"/>
        </w:rPr>
        <w:t xml:space="preserve"> </w:t>
      </w:r>
      <w:r w:rsidR="00A91680">
        <w:rPr>
          <w:rFonts w:ascii="Times New Roman" w:hAnsi="Times New Roman" w:cs="Times New Roman"/>
          <w:color w:val="000000" w:themeColor="text1"/>
          <w:sz w:val="24"/>
          <w:szCs w:val="24"/>
        </w:rPr>
        <w:t>yolu ile</w:t>
      </w:r>
      <w:r w:rsidR="00C77D5B">
        <w:rPr>
          <w:rFonts w:ascii="Times New Roman" w:hAnsi="Times New Roman" w:cs="Times New Roman"/>
          <w:color w:val="EE0000"/>
          <w:sz w:val="24"/>
          <w:szCs w:val="24"/>
        </w:rPr>
        <w:t xml:space="preserve"> 15 Haziran’da başlayıp 17 Haziran saat 17:00’a kadar</w:t>
      </w:r>
      <w:r w:rsidR="00A91680">
        <w:rPr>
          <w:rFonts w:ascii="Times New Roman" w:hAnsi="Times New Roman" w:cs="Times New Roman"/>
          <w:color w:val="000000" w:themeColor="text1"/>
          <w:sz w:val="24"/>
          <w:szCs w:val="24"/>
        </w:rPr>
        <w:t xml:space="preserve"> ödeme yapması gerekmektedir.</w:t>
      </w:r>
    </w:p>
    <w:p w14:paraId="0DECC5CD" w14:textId="5ACBADF7" w:rsidR="00B86FE5" w:rsidRDefault="00B86FE5" w:rsidP="00574246">
      <w:pPr>
        <w:spacing w:before="100" w:beforeAutospacing="1" w:after="100" w:afterAutospacing="1"/>
        <w:jc w:val="both"/>
        <w:rPr>
          <w:rFonts w:ascii="Times New Roman" w:hAnsi="Times New Roman" w:cs="Times New Roman"/>
          <w:color w:val="000000" w:themeColor="text1"/>
          <w:sz w:val="24"/>
          <w:szCs w:val="24"/>
        </w:rPr>
      </w:pPr>
      <w:r w:rsidRPr="00B86FE5">
        <w:rPr>
          <w:rFonts w:ascii="Times New Roman" w:hAnsi="Times New Roman" w:cs="Times New Roman"/>
          <w:color w:val="000000" w:themeColor="text1"/>
          <w:sz w:val="24"/>
          <w:szCs w:val="24"/>
        </w:rPr>
        <w:t xml:space="preserve">Programa katılım için istatistik alanında </w:t>
      </w:r>
      <w:r w:rsidRPr="001D464B">
        <w:rPr>
          <w:rFonts w:ascii="Times New Roman" w:hAnsi="Times New Roman" w:cs="Times New Roman"/>
          <w:b/>
          <w:bCs/>
          <w:color w:val="000000" w:themeColor="text1"/>
          <w:sz w:val="24"/>
          <w:szCs w:val="24"/>
        </w:rPr>
        <w:t>ön bilgiye sahip olma şartı aranmamakta</w:t>
      </w:r>
      <w:r w:rsidRPr="00B86FE5">
        <w:rPr>
          <w:rFonts w:ascii="Times New Roman" w:hAnsi="Times New Roman" w:cs="Times New Roman"/>
          <w:color w:val="000000" w:themeColor="text1"/>
          <w:sz w:val="24"/>
          <w:szCs w:val="24"/>
        </w:rPr>
        <w:t xml:space="preserve"> olup, sertifika programının içeriği, farklı düzeylerde bilgi ve deneyime sahip katılımcıların gereksinimlerini karşılayacak </w:t>
      </w:r>
      <w:r w:rsidR="00581BB3">
        <w:rPr>
          <w:rFonts w:ascii="Times New Roman" w:hAnsi="Times New Roman" w:cs="Times New Roman"/>
          <w:color w:val="000000" w:themeColor="text1"/>
          <w:sz w:val="24"/>
          <w:szCs w:val="24"/>
        </w:rPr>
        <w:t>şekilde</w:t>
      </w:r>
      <w:r w:rsidRPr="00B86FE5">
        <w:rPr>
          <w:rFonts w:ascii="Times New Roman" w:hAnsi="Times New Roman" w:cs="Times New Roman"/>
          <w:color w:val="000000" w:themeColor="text1"/>
          <w:sz w:val="24"/>
          <w:szCs w:val="24"/>
        </w:rPr>
        <w:t xml:space="preserve"> yapılandırılacaktır.</w:t>
      </w:r>
    </w:p>
    <w:p w14:paraId="74BA9742" w14:textId="77F6819E" w:rsidR="005D4847" w:rsidRDefault="005D4847"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Katılım sağlayacak </w:t>
      </w:r>
      <w:r w:rsidR="00581BB3">
        <w:rPr>
          <w:rFonts w:ascii="Times New Roman" w:hAnsi="Times New Roman" w:cs="Times New Roman"/>
          <w:color w:val="000000" w:themeColor="text1"/>
          <w:sz w:val="24"/>
          <w:szCs w:val="24"/>
        </w:rPr>
        <w:t>adaylara VolleyStation istatistik programı,</w:t>
      </w:r>
      <w:r>
        <w:rPr>
          <w:rFonts w:ascii="Times New Roman" w:hAnsi="Times New Roman" w:cs="Times New Roman"/>
          <w:color w:val="000000" w:themeColor="text1"/>
          <w:sz w:val="24"/>
          <w:szCs w:val="24"/>
        </w:rPr>
        <w:t xml:space="preserve"> Türkiye Voleybol Federasyonu tarafından kurs başlangıcında temin edilecektir.</w:t>
      </w:r>
    </w:p>
    <w:p w14:paraId="0BD4827F" w14:textId="70143736" w:rsidR="00B2579F" w:rsidRDefault="00B2579F" w:rsidP="00574246">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Katılımcı sayısı 45 kişi. Katılım sayısı fazla olması durumunda ihtiyaç duyulan ikinci program Ağustos ve Eylül ayında planlanacaktır.</w:t>
      </w:r>
    </w:p>
    <w:p w14:paraId="48BA9361" w14:textId="510D5062" w:rsidR="005D4847" w:rsidRPr="00581BB3" w:rsidRDefault="005D4847" w:rsidP="00574246">
      <w:pPr>
        <w:pStyle w:val="ListeParagraf"/>
        <w:spacing w:before="100" w:beforeAutospacing="1" w:after="100" w:afterAutospacing="1" w:line="240" w:lineRule="auto"/>
        <w:ind w:left="0"/>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Sertifika programına katılacak adayların eğitim süresince gerçekleştirilecek uygulamalı çalışmalar ve teknik eğitim içeriklerini sorunsuz şekilde takip edebilmeleri için aşağıda belirtilen asgari teknik özelliklere sahip </w:t>
      </w:r>
      <w:r w:rsidRPr="00581BB3">
        <w:rPr>
          <w:rFonts w:ascii="Times New Roman" w:hAnsi="Times New Roman" w:cs="Times New Roman"/>
          <w:b/>
          <w:bCs/>
          <w:color w:val="000000" w:themeColor="text1"/>
          <w:sz w:val="24"/>
          <w:szCs w:val="24"/>
        </w:rPr>
        <w:t>kişisel bilgisayarlarını yanlarında</w:t>
      </w:r>
      <w:r w:rsidRPr="00581BB3">
        <w:rPr>
          <w:rFonts w:ascii="Times New Roman" w:hAnsi="Times New Roman" w:cs="Times New Roman"/>
          <w:color w:val="000000" w:themeColor="text1"/>
          <w:sz w:val="24"/>
          <w:szCs w:val="24"/>
        </w:rPr>
        <w:t xml:space="preserve"> </w:t>
      </w:r>
      <w:r w:rsidRPr="00581BB3">
        <w:rPr>
          <w:rFonts w:ascii="Times New Roman" w:hAnsi="Times New Roman" w:cs="Times New Roman"/>
          <w:b/>
          <w:bCs/>
          <w:color w:val="000000" w:themeColor="text1"/>
          <w:sz w:val="24"/>
          <w:szCs w:val="24"/>
        </w:rPr>
        <w:t xml:space="preserve">bulundurmaları </w:t>
      </w:r>
      <w:r w:rsidRPr="00581BB3">
        <w:rPr>
          <w:rFonts w:ascii="Times New Roman" w:hAnsi="Times New Roman" w:cs="Times New Roman"/>
          <w:color w:val="000000" w:themeColor="text1"/>
          <w:sz w:val="24"/>
          <w:szCs w:val="24"/>
        </w:rPr>
        <w:t>gerekmektedir.</w:t>
      </w:r>
    </w:p>
    <w:p w14:paraId="38B4DAB6" w14:textId="77777777" w:rsidR="005D4847" w:rsidRPr="00581BB3" w:rsidRDefault="005D4847" w:rsidP="00581BB3">
      <w:pPr>
        <w:pStyle w:val="ListeParagraf"/>
        <w:spacing w:before="100" w:beforeAutospacing="1" w:after="100" w:afterAutospacing="1" w:line="240" w:lineRule="auto"/>
        <w:ind w:left="750"/>
        <w:jc w:val="both"/>
        <w:rPr>
          <w:rFonts w:ascii="Times New Roman" w:hAnsi="Times New Roman" w:cs="Times New Roman"/>
          <w:color w:val="000000" w:themeColor="text1"/>
          <w:sz w:val="24"/>
          <w:szCs w:val="24"/>
        </w:rPr>
      </w:pPr>
    </w:p>
    <w:p w14:paraId="0D37563B" w14:textId="77777777" w:rsidR="005D4847"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Intel Core i3 8. Nesil işlemci</w:t>
      </w:r>
    </w:p>
    <w:p w14:paraId="1EF3CE4E" w14:textId="77777777" w:rsidR="005D4847" w:rsidRPr="00581BB3" w:rsidRDefault="005D4847" w:rsidP="00581BB3">
      <w:pPr>
        <w:pStyle w:val="ListeParagraf"/>
        <w:jc w:val="both"/>
        <w:rPr>
          <w:rFonts w:ascii="Times New Roman" w:hAnsi="Times New Roman" w:cs="Times New Roman"/>
          <w:color w:val="000000" w:themeColor="text1"/>
          <w:sz w:val="24"/>
          <w:szCs w:val="24"/>
        </w:rPr>
      </w:pPr>
    </w:p>
    <w:p w14:paraId="0A3E5B02" w14:textId="77777777" w:rsidR="005D4847"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8 GB RAM</w:t>
      </w:r>
    </w:p>
    <w:p w14:paraId="153618F2" w14:textId="77777777" w:rsidR="005D4847" w:rsidRPr="00581BB3" w:rsidRDefault="005D4847" w:rsidP="00581BB3">
      <w:pPr>
        <w:pStyle w:val="ListeParagraf"/>
        <w:jc w:val="both"/>
        <w:rPr>
          <w:rFonts w:ascii="Times New Roman" w:hAnsi="Times New Roman" w:cs="Times New Roman"/>
          <w:color w:val="000000" w:themeColor="text1"/>
          <w:sz w:val="24"/>
          <w:szCs w:val="24"/>
        </w:rPr>
      </w:pPr>
    </w:p>
    <w:p w14:paraId="5C7B3809" w14:textId="44262829" w:rsidR="00E036AB" w:rsidRPr="00581BB3" w:rsidRDefault="005D4847" w:rsidP="00581BB3">
      <w:pPr>
        <w:pStyle w:val="ListeParagraf"/>
        <w:numPr>
          <w:ilvl w:val="0"/>
          <w:numId w:val="13"/>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En az 50 GB kullanılabilir depolama alanı</w:t>
      </w:r>
    </w:p>
    <w:p w14:paraId="4F6D027E" w14:textId="77777777" w:rsidR="00B86FE5" w:rsidRPr="00581BB3" w:rsidRDefault="00B86FE5" w:rsidP="00574246">
      <w:pPr>
        <w:spacing w:before="100" w:beforeAutospacing="1" w:after="100" w:afterAutospacing="1"/>
        <w:jc w:val="both"/>
        <w:rPr>
          <w:rFonts w:ascii="Times New Roman" w:hAnsi="Times New Roman" w:cs="Times New Roman"/>
          <w:sz w:val="24"/>
          <w:szCs w:val="24"/>
        </w:rPr>
      </w:pPr>
      <w:r w:rsidRPr="00581BB3">
        <w:rPr>
          <w:rFonts w:ascii="Times New Roman" w:hAnsi="Times New Roman" w:cs="Times New Roman"/>
          <w:sz w:val="24"/>
          <w:szCs w:val="24"/>
        </w:rPr>
        <w:t>Program kapsamında;</w:t>
      </w:r>
    </w:p>
    <w:p w14:paraId="64B88DFE" w14:textId="3B306149" w:rsidR="00AA1181" w:rsidRPr="005E0FBA" w:rsidRDefault="00AA1181">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Birinci gün </w:t>
      </w:r>
      <w:r w:rsidR="0048765E">
        <w:rPr>
          <w:rFonts w:ascii="Times New Roman" w:hAnsi="Times New Roman" w:cs="Times New Roman"/>
          <w:sz w:val="24"/>
          <w:szCs w:val="24"/>
        </w:rPr>
        <w:t>(2</w:t>
      </w:r>
      <w:r w:rsidR="00C77D5B">
        <w:rPr>
          <w:rFonts w:ascii="Times New Roman" w:hAnsi="Times New Roman" w:cs="Times New Roman"/>
          <w:sz w:val="24"/>
          <w:szCs w:val="24"/>
        </w:rPr>
        <w:t>2</w:t>
      </w:r>
      <w:r w:rsidR="0048765E">
        <w:rPr>
          <w:rFonts w:ascii="Times New Roman" w:hAnsi="Times New Roman" w:cs="Times New Roman"/>
          <w:sz w:val="24"/>
          <w:szCs w:val="24"/>
        </w:rPr>
        <w:t xml:space="preserve"> Haziran 2026) </w:t>
      </w:r>
      <w:r w:rsidRPr="005E0FBA">
        <w:rPr>
          <w:rFonts w:ascii="Times New Roman" w:hAnsi="Times New Roman" w:cs="Times New Roman"/>
          <w:sz w:val="24"/>
          <w:szCs w:val="24"/>
        </w:rPr>
        <w:t>düzenlenecek istatistik eğitimine katılım isteğe bağlıdır. Ancak eğitime katılmayan adaylar ilgili müfredattan şahsen sorumlu olduklarını kabul etmiş sayılırlar.</w:t>
      </w:r>
    </w:p>
    <w:p w14:paraId="1F314854" w14:textId="0D3FE541" w:rsidR="00A84C14" w:rsidRPr="005E0FBA" w:rsidRDefault="00C34A3A">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Kulüplerin </w:t>
      </w:r>
      <w:r w:rsidR="00581BB3">
        <w:rPr>
          <w:rFonts w:ascii="Times New Roman" w:hAnsi="Times New Roman" w:cs="Times New Roman"/>
          <w:sz w:val="24"/>
          <w:szCs w:val="24"/>
        </w:rPr>
        <w:t>yabancı</w:t>
      </w:r>
      <w:r w:rsidR="00A84C14" w:rsidRPr="005E0FBA">
        <w:rPr>
          <w:rFonts w:ascii="Times New Roman" w:hAnsi="Times New Roman" w:cs="Times New Roman"/>
          <w:sz w:val="24"/>
          <w:szCs w:val="24"/>
        </w:rPr>
        <w:t xml:space="preserve"> istatistik sorumluları</w:t>
      </w:r>
      <w:r w:rsidRPr="005E0FBA">
        <w:rPr>
          <w:rFonts w:ascii="Times New Roman" w:hAnsi="Times New Roman" w:cs="Times New Roman"/>
          <w:sz w:val="24"/>
          <w:szCs w:val="24"/>
        </w:rPr>
        <w:t>nın</w:t>
      </w:r>
      <w:r w:rsidR="00581BB3">
        <w:rPr>
          <w:rFonts w:ascii="Times New Roman" w:hAnsi="Times New Roman" w:cs="Times New Roman"/>
          <w:sz w:val="24"/>
          <w:szCs w:val="24"/>
        </w:rPr>
        <w:t>, 1. gün düzenlenecek istatistik eğitimine katılımı</w:t>
      </w:r>
      <w:r w:rsidRPr="005E0FBA">
        <w:rPr>
          <w:rFonts w:ascii="Times New Roman" w:hAnsi="Times New Roman" w:cs="Times New Roman"/>
          <w:sz w:val="24"/>
          <w:szCs w:val="24"/>
        </w:rPr>
        <w:t xml:space="preserve"> zorunlu değildir. Ancak </w:t>
      </w:r>
      <w:r w:rsidRPr="005E0FBA">
        <w:rPr>
          <w:rFonts w:ascii="Times New Roman" w:hAnsi="Times New Roman" w:cs="Times New Roman"/>
          <w:b/>
          <w:bCs/>
          <w:sz w:val="24"/>
          <w:szCs w:val="24"/>
        </w:rPr>
        <w:t>değerlendirme ve</w:t>
      </w:r>
      <w:r w:rsidR="00CA4191" w:rsidRPr="005E0FBA">
        <w:rPr>
          <w:rFonts w:ascii="Times New Roman" w:hAnsi="Times New Roman" w:cs="Times New Roman"/>
          <w:b/>
          <w:bCs/>
          <w:sz w:val="24"/>
          <w:szCs w:val="24"/>
        </w:rPr>
        <w:t xml:space="preserve"> uygulamalı</w:t>
      </w:r>
      <w:r w:rsidRPr="005E0FBA">
        <w:rPr>
          <w:rFonts w:ascii="Times New Roman" w:hAnsi="Times New Roman" w:cs="Times New Roman"/>
          <w:b/>
          <w:bCs/>
          <w:sz w:val="24"/>
          <w:szCs w:val="24"/>
        </w:rPr>
        <w:t xml:space="preserve"> sınav sürecine </w:t>
      </w:r>
      <w:r w:rsidR="00581BB3">
        <w:rPr>
          <w:rFonts w:ascii="Times New Roman" w:hAnsi="Times New Roman" w:cs="Times New Roman"/>
          <w:b/>
          <w:bCs/>
          <w:sz w:val="24"/>
          <w:szCs w:val="24"/>
        </w:rPr>
        <w:t>katılım</w:t>
      </w:r>
      <w:r w:rsidRPr="005E0FBA">
        <w:rPr>
          <w:rFonts w:ascii="Times New Roman" w:hAnsi="Times New Roman" w:cs="Times New Roman"/>
          <w:b/>
          <w:bCs/>
          <w:sz w:val="24"/>
          <w:szCs w:val="24"/>
        </w:rPr>
        <w:t xml:space="preserve"> zorunludur.</w:t>
      </w:r>
    </w:p>
    <w:p w14:paraId="7C037F6F" w14:textId="4A10F1A1" w:rsidR="00C34A3A" w:rsidRPr="0048765E" w:rsidRDefault="00B86FE5" w:rsidP="0048765E">
      <w:pPr>
        <w:numPr>
          <w:ilvl w:val="0"/>
          <w:numId w:val="8"/>
        </w:numPr>
        <w:spacing w:before="100" w:beforeAutospacing="1" w:after="100" w:afterAutospacing="1"/>
        <w:jc w:val="both"/>
        <w:rPr>
          <w:rFonts w:ascii="Times New Roman" w:hAnsi="Times New Roman" w:cs="Times New Roman"/>
          <w:sz w:val="24"/>
          <w:szCs w:val="24"/>
        </w:rPr>
      </w:pPr>
      <w:r w:rsidRPr="005E0FBA">
        <w:rPr>
          <w:rFonts w:ascii="Times New Roman" w:hAnsi="Times New Roman" w:cs="Times New Roman"/>
          <w:sz w:val="24"/>
          <w:szCs w:val="24"/>
        </w:rPr>
        <w:t xml:space="preserve">İkinci gün </w:t>
      </w:r>
      <w:r w:rsidR="0048765E">
        <w:rPr>
          <w:rFonts w:ascii="Times New Roman" w:hAnsi="Times New Roman" w:cs="Times New Roman"/>
          <w:sz w:val="24"/>
          <w:szCs w:val="24"/>
        </w:rPr>
        <w:t>(</w:t>
      </w:r>
      <w:r w:rsidR="00C77D5B">
        <w:rPr>
          <w:rFonts w:ascii="Times New Roman" w:hAnsi="Times New Roman" w:cs="Times New Roman"/>
          <w:sz w:val="24"/>
          <w:szCs w:val="24"/>
        </w:rPr>
        <w:t>2</w:t>
      </w:r>
      <w:r w:rsidR="0048765E">
        <w:rPr>
          <w:rFonts w:ascii="Times New Roman" w:hAnsi="Times New Roman" w:cs="Times New Roman"/>
          <w:sz w:val="24"/>
          <w:szCs w:val="24"/>
        </w:rPr>
        <w:t xml:space="preserve">3 Haziran 2026) </w:t>
      </w:r>
      <w:r w:rsidRPr="005E0FBA">
        <w:rPr>
          <w:rFonts w:ascii="Times New Roman" w:hAnsi="Times New Roman" w:cs="Times New Roman"/>
          <w:sz w:val="24"/>
          <w:szCs w:val="24"/>
        </w:rPr>
        <w:t xml:space="preserve">yürütülecek </w:t>
      </w:r>
      <w:r w:rsidR="00581BB3">
        <w:rPr>
          <w:rFonts w:ascii="Times New Roman" w:hAnsi="Times New Roman" w:cs="Times New Roman"/>
          <w:sz w:val="24"/>
          <w:szCs w:val="24"/>
        </w:rPr>
        <w:t>değerlendirme ve uygulamalı sınav sürecine katılım</w:t>
      </w:r>
      <w:r w:rsidRPr="005E0FBA">
        <w:rPr>
          <w:rFonts w:ascii="Times New Roman" w:hAnsi="Times New Roman" w:cs="Times New Roman"/>
          <w:b/>
          <w:bCs/>
          <w:sz w:val="24"/>
          <w:szCs w:val="24"/>
        </w:rPr>
        <w:t xml:space="preserve"> zorunludur</w:t>
      </w:r>
      <w:r w:rsidRPr="005E0FBA">
        <w:rPr>
          <w:rFonts w:ascii="Times New Roman" w:hAnsi="Times New Roman" w:cs="Times New Roman"/>
          <w:sz w:val="24"/>
          <w:szCs w:val="24"/>
        </w:rPr>
        <w:t>.</w:t>
      </w:r>
    </w:p>
    <w:p w14:paraId="7D3B3E2C" w14:textId="06E4364B" w:rsidR="00B14E95" w:rsidRPr="00581BB3" w:rsidRDefault="00B14E95" w:rsidP="00574246">
      <w:pPr>
        <w:spacing w:before="100" w:beforeAutospacing="1" w:after="100" w:afterAutospacing="1" w:line="240" w:lineRule="auto"/>
        <w:jc w:val="both"/>
        <w:rPr>
          <w:rFonts w:ascii="Times New Roman" w:hAnsi="Times New Roman" w:cs="Times New Roman"/>
          <w:b/>
          <w:bCs/>
          <w:color w:val="000000" w:themeColor="text1"/>
          <w:sz w:val="24"/>
          <w:szCs w:val="24"/>
        </w:rPr>
      </w:pPr>
      <w:r w:rsidRPr="00581BB3">
        <w:rPr>
          <w:rFonts w:ascii="Times New Roman" w:hAnsi="Times New Roman" w:cs="Times New Roman"/>
          <w:b/>
          <w:bCs/>
          <w:color w:val="000000" w:themeColor="text1"/>
          <w:sz w:val="24"/>
          <w:szCs w:val="24"/>
        </w:rPr>
        <w:t>Sınav Uygulaması</w:t>
      </w:r>
    </w:p>
    <w:p w14:paraId="64CD2B5F" w14:textId="2DB68057" w:rsidR="00B14E95" w:rsidRPr="00581BB3" w:rsidRDefault="00B14E95" w:rsidP="00574246">
      <w:p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programın </w:t>
      </w:r>
      <w:r w:rsidR="00581BB3" w:rsidRPr="00581BB3">
        <w:rPr>
          <w:rFonts w:ascii="Times New Roman" w:hAnsi="Times New Roman" w:cs="Times New Roman"/>
          <w:color w:val="000000" w:themeColor="text1"/>
          <w:sz w:val="24"/>
          <w:szCs w:val="24"/>
        </w:rPr>
        <w:t>2.</w:t>
      </w:r>
      <w:r w:rsidRPr="00581BB3">
        <w:rPr>
          <w:rFonts w:ascii="Times New Roman" w:hAnsi="Times New Roman" w:cs="Times New Roman"/>
          <w:color w:val="000000" w:themeColor="text1"/>
          <w:sz w:val="24"/>
          <w:szCs w:val="24"/>
        </w:rPr>
        <w:t xml:space="preserve"> günü, önceden belirlenmiş iki takım arasında oynanacak </w:t>
      </w:r>
      <w:r w:rsidRPr="00581BB3">
        <w:rPr>
          <w:rFonts w:ascii="Times New Roman" w:hAnsi="Times New Roman" w:cs="Times New Roman"/>
          <w:b/>
          <w:bCs/>
          <w:color w:val="000000" w:themeColor="text1"/>
          <w:sz w:val="24"/>
          <w:szCs w:val="24"/>
        </w:rPr>
        <w:t>bir setlik müsabakanın canlı istatistik kaydının tutulması</w:t>
      </w:r>
      <w:r w:rsidRPr="00581BB3">
        <w:rPr>
          <w:rFonts w:ascii="Times New Roman" w:hAnsi="Times New Roman" w:cs="Times New Roman"/>
          <w:color w:val="000000" w:themeColor="text1"/>
          <w:sz w:val="24"/>
          <w:szCs w:val="24"/>
        </w:rPr>
        <w:t xml:space="preserve"> </w:t>
      </w:r>
      <w:r w:rsidR="00581BB3" w:rsidRPr="00581BB3">
        <w:rPr>
          <w:rFonts w:ascii="Times New Roman" w:hAnsi="Times New Roman" w:cs="Times New Roman"/>
          <w:color w:val="000000" w:themeColor="text1"/>
          <w:sz w:val="24"/>
          <w:szCs w:val="24"/>
        </w:rPr>
        <w:t>suretiyle</w:t>
      </w:r>
      <w:r w:rsidRPr="00581BB3">
        <w:rPr>
          <w:rFonts w:ascii="Times New Roman" w:hAnsi="Times New Roman" w:cs="Times New Roman"/>
          <w:color w:val="000000" w:themeColor="text1"/>
          <w:sz w:val="24"/>
          <w:szCs w:val="24"/>
        </w:rPr>
        <w:t xml:space="preserve"> gerçekleştirilecektir.</w:t>
      </w:r>
    </w:p>
    <w:p w14:paraId="2E05D26D" w14:textId="558C982F"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Adaylar salonun arka tribününde düzenli bir </w:t>
      </w:r>
      <w:r w:rsidR="00581BB3">
        <w:rPr>
          <w:rFonts w:ascii="Times New Roman" w:hAnsi="Times New Roman" w:cs="Times New Roman"/>
          <w:color w:val="000000" w:themeColor="text1"/>
          <w:sz w:val="24"/>
          <w:szCs w:val="24"/>
        </w:rPr>
        <w:t>şekilde</w:t>
      </w:r>
      <w:r w:rsidRPr="00581BB3">
        <w:rPr>
          <w:rFonts w:ascii="Times New Roman" w:hAnsi="Times New Roman" w:cs="Times New Roman"/>
          <w:color w:val="000000" w:themeColor="text1"/>
          <w:sz w:val="24"/>
          <w:szCs w:val="24"/>
        </w:rPr>
        <w:t xml:space="preserve"> konumlandırılacaktır. </w:t>
      </w:r>
    </w:p>
    <w:p w14:paraId="30665D31" w14:textId="28CD0A03"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öncesinde adaylara </w:t>
      </w:r>
      <w:r w:rsidRPr="00581BB3">
        <w:rPr>
          <w:rFonts w:ascii="Times New Roman" w:hAnsi="Times New Roman" w:cs="Times New Roman"/>
          <w:b/>
          <w:bCs/>
          <w:color w:val="000000" w:themeColor="text1"/>
          <w:sz w:val="24"/>
          <w:szCs w:val="24"/>
        </w:rPr>
        <w:t xml:space="preserve">15 dakikalık </w:t>
      </w:r>
      <w:r w:rsidR="00581BB3">
        <w:rPr>
          <w:rFonts w:ascii="Times New Roman" w:hAnsi="Times New Roman" w:cs="Times New Roman"/>
          <w:b/>
          <w:bCs/>
          <w:color w:val="000000" w:themeColor="text1"/>
          <w:sz w:val="24"/>
          <w:szCs w:val="24"/>
        </w:rPr>
        <w:t xml:space="preserve">bir </w:t>
      </w:r>
      <w:r w:rsidRPr="00581BB3">
        <w:rPr>
          <w:rFonts w:ascii="Times New Roman" w:hAnsi="Times New Roman" w:cs="Times New Roman"/>
          <w:b/>
          <w:bCs/>
          <w:color w:val="000000" w:themeColor="text1"/>
          <w:sz w:val="24"/>
          <w:szCs w:val="24"/>
        </w:rPr>
        <w:t>hazırlık süresi</w:t>
      </w:r>
      <w:r w:rsidRPr="00581BB3">
        <w:rPr>
          <w:rFonts w:ascii="Times New Roman" w:hAnsi="Times New Roman" w:cs="Times New Roman"/>
          <w:color w:val="000000" w:themeColor="text1"/>
          <w:sz w:val="24"/>
          <w:szCs w:val="24"/>
        </w:rPr>
        <w:t xml:space="preserve"> verilecektir. </w:t>
      </w:r>
    </w:p>
    <w:p w14:paraId="6211E01D" w14:textId="77777777" w:rsidR="00B14E95" w:rsidRPr="00581BB3" w:rsidRDefault="00B14E95">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Hakem kararları kesindir ve istatistik kodlamaları bu kararlar doğrultusunda yapılacaktır. </w:t>
      </w:r>
    </w:p>
    <w:p w14:paraId="3BD1C415" w14:textId="16F160DA" w:rsidR="005D4847" w:rsidRPr="00581BB3" w:rsidRDefault="00B14E95" w:rsidP="005D4847">
      <w:pPr>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Sınav süresi boyunca adayların birbirleriyle iletişim kurmaları </w:t>
      </w:r>
      <w:r w:rsidRPr="00581BB3">
        <w:rPr>
          <w:rFonts w:ascii="Times New Roman" w:hAnsi="Times New Roman" w:cs="Times New Roman"/>
          <w:b/>
          <w:bCs/>
          <w:color w:val="000000" w:themeColor="text1"/>
          <w:sz w:val="24"/>
          <w:szCs w:val="24"/>
        </w:rPr>
        <w:t>yasaktır</w:t>
      </w:r>
      <w:r w:rsidRPr="00581BB3">
        <w:rPr>
          <w:rFonts w:ascii="Times New Roman" w:hAnsi="Times New Roman" w:cs="Times New Roman"/>
          <w:color w:val="000000" w:themeColor="text1"/>
          <w:sz w:val="24"/>
          <w:szCs w:val="24"/>
        </w:rPr>
        <w:t xml:space="preserve">. </w:t>
      </w:r>
    </w:p>
    <w:p w14:paraId="52FAFE58" w14:textId="5151F28D" w:rsidR="00B14E95" w:rsidRPr="00581BB3" w:rsidRDefault="00B14E95" w:rsidP="00574246">
      <w:pPr>
        <w:spacing w:before="100" w:beforeAutospacing="1" w:after="100" w:afterAutospacing="1" w:line="240" w:lineRule="auto"/>
        <w:jc w:val="both"/>
        <w:rPr>
          <w:rFonts w:ascii="Times New Roman" w:hAnsi="Times New Roman" w:cs="Times New Roman"/>
          <w:color w:val="000000" w:themeColor="text1"/>
          <w:sz w:val="24"/>
          <w:szCs w:val="24"/>
        </w:rPr>
      </w:pPr>
      <w:r w:rsidRPr="00581BB3">
        <w:rPr>
          <w:rFonts w:ascii="Times New Roman" w:hAnsi="Times New Roman" w:cs="Times New Roman"/>
          <w:color w:val="000000" w:themeColor="text1"/>
          <w:sz w:val="24"/>
          <w:szCs w:val="24"/>
        </w:rPr>
        <w:t xml:space="preserve">Set tamamlandıktan sonra adaylar oluşturdukları istatistik dosyasını </w:t>
      </w:r>
      <w:r w:rsidRPr="00581BB3">
        <w:rPr>
          <w:rFonts w:ascii="Times New Roman" w:hAnsi="Times New Roman" w:cs="Times New Roman"/>
          <w:b/>
          <w:bCs/>
          <w:color w:val="000000" w:themeColor="text1"/>
          <w:sz w:val="24"/>
          <w:szCs w:val="24"/>
        </w:rPr>
        <w:t>20 dakika içinde</w:t>
      </w:r>
      <w:r w:rsidRPr="00581BB3">
        <w:rPr>
          <w:rFonts w:ascii="Times New Roman" w:hAnsi="Times New Roman" w:cs="Times New Roman"/>
          <w:color w:val="000000" w:themeColor="text1"/>
          <w:sz w:val="24"/>
          <w:szCs w:val="24"/>
        </w:rPr>
        <w:t xml:space="preserve"> belirtilen e-posta adresine göndermekle yükümlüdür.</w:t>
      </w:r>
    </w:p>
    <w:p w14:paraId="20FB648D" w14:textId="7412D547" w:rsidR="005D4847" w:rsidRPr="00AB0194" w:rsidRDefault="001F2886" w:rsidP="00E2228B">
      <w:pPr>
        <w:spacing w:after="100" w:afterAutospacing="1" w:line="240" w:lineRule="auto"/>
        <w:jc w:val="both"/>
        <w:rPr>
          <w:rFonts w:ascii="Times New Roman" w:hAnsi="Times New Roman" w:cs="Times New Roman"/>
          <w:color w:val="000000" w:themeColor="text1"/>
          <w:sz w:val="24"/>
          <w:szCs w:val="24"/>
        </w:rPr>
        <w:sectPr w:rsidR="005D4847" w:rsidRPr="00AB0194" w:rsidSect="00D065F8">
          <w:pgSz w:w="11906" w:h="16838"/>
          <w:pgMar w:top="1417" w:right="1417" w:bottom="1417" w:left="1417" w:header="708" w:footer="708" w:gutter="0"/>
          <w:cols w:space="708"/>
          <w:docGrid w:linePitch="360"/>
        </w:sectPr>
      </w:pPr>
      <w:r w:rsidRPr="00581BB3">
        <w:rPr>
          <w:rFonts w:ascii="Times New Roman" w:hAnsi="Times New Roman" w:cs="Times New Roman"/>
          <w:color w:val="000000" w:themeColor="text1"/>
          <w:sz w:val="24"/>
          <w:szCs w:val="24"/>
        </w:rPr>
        <w:t xml:space="preserve">İstatistiği oluşturulacak oyun </w:t>
      </w:r>
      <w:r w:rsidRPr="00581BB3">
        <w:rPr>
          <w:rFonts w:ascii="Times New Roman" w:hAnsi="Times New Roman" w:cs="Times New Roman"/>
          <w:b/>
          <w:bCs/>
          <w:color w:val="000000" w:themeColor="text1"/>
          <w:sz w:val="24"/>
          <w:szCs w:val="24"/>
        </w:rPr>
        <w:t>video kaydına</w:t>
      </w:r>
      <w:r w:rsidRPr="00581BB3">
        <w:rPr>
          <w:rFonts w:ascii="Times New Roman" w:hAnsi="Times New Roman" w:cs="Times New Roman"/>
          <w:color w:val="000000" w:themeColor="text1"/>
          <w:sz w:val="24"/>
          <w:szCs w:val="24"/>
        </w:rPr>
        <w:t xml:space="preserve"> </w:t>
      </w:r>
      <w:r w:rsidR="00581BB3">
        <w:rPr>
          <w:rFonts w:ascii="Times New Roman" w:hAnsi="Times New Roman" w:cs="Times New Roman"/>
          <w:color w:val="000000" w:themeColor="text1"/>
          <w:sz w:val="24"/>
          <w:szCs w:val="24"/>
        </w:rPr>
        <w:t>alınacak ve</w:t>
      </w:r>
      <w:r w:rsidRPr="00581BB3">
        <w:rPr>
          <w:rFonts w:ascii="Times New Roman" w:hAnsi="Times New Roman" w:cs="Times New Roman"/>
          <w:color w:val="000000" w:themeColor="text1"/>
          <w:sz w:val="24"/>
          <w:szCs w:val="24"/>
        </w:rPr>
        <w:t xml:space="preserve"> adayların oluşturdukları dosyalar sınav sonrasında kontrol edilecektir</w:t>
      </w:r>
      <w:r w:rsidR="00E2228B">
        <w:rPr>
          <w:rFonts w:ascii="Times New Roman" w:hAnsi="Times New Roman" w:cs="Times New Roman"/>
          <w:color w:val="000000" w:themeColor="text1"/>
          <w:sz w:val="24"/>
          <w:szCs w:val="24"/>
        </w:rPr>
        <w:t>.</w:t>
      </w:r>
    </w:p>
    <w:p w14:paraId="1265103D" w14:textId="77777777" w:rsidR="00D621D2" w:rsidRPr="00574246" w:rsidRDefault="00D621D2" w:rsidP="00E2228B">
      <w:pPr>
        <w:spacing w:line="240" w:lineRule="auto"/>
        <w:jc w:val="both"/>
        <w:rPr>
          <w:rFonts w:ascii="Times New Roman" w:hAnsi="Times New Roman" w:cs="Times New Roman"/>
          <w:b/>
          <w:bCs/>
          <w:sz w:val="24"/>
          <w:szCs w:val="24"/>
        </w:rPr>
      </w:pPr>
      <w:r w:rsidRPr="00574246">
        <w:rPr>
          <w:rFonts w:ascii="Times New Roman" w:hAnsi="Times New Roman" w:cs="Times New Roman"/>
          <w:b/>
          <w:bCs/>
          <w:sz w:val="24"/>
          <w:szCs w:val="24"/>
        </w:rPr>
        <w:lastRenderedPageBreak/>
        <w:t>Program Takvimi</w:t>
      </w:r>
    </w:p>
    <w:p w14:paraId="4A2CAEE7" w14:textId="77777777" w:rsidR="00D621D2" w:rsidRPr="00574246" w:rsidRDefault="00D621D2" w:rsidP="00574246">
      <w:pPr>
        <w:jc w:val="both"/>
        <w:rPr>
          <w:rFonts w:ascii="Times New Roman" w:hAnsi="Times New Roman" w:cs="Times New Roman"/>
          <w:sz w:val="24"/>
          <w:szCs w:val="24"/>
        </w:rPr>
      </w:pPr>
      <w:r w:rsidRPr="00574246">
        <w:rPr>
          <w:rFonts w:ascii="Times New Roman" w:hAnsi="Times New Roman" w:cs="Times New Roman"/>
          <w:sz w:val="24"/>
          <w:szCs w:val="24"/>
        </w:rPr>
        <w:t>Sertifika programı, yılda iki dönem halinde ve her dönem iki gün süreyle düzenlenmektedir:</w:t>
      </w:r>
    </w:p>
    <w:p w14:paraId="66663D92" w14:textId="16FEEE0C" w:rsidR="005D4847" w:rsidRPr="00574246" w:rsidRDefault="005D4847" w:rsidP="00574246">
      <w:pPr>
        <w:jc w:val="both"/>
        <w:rPr>
          <w:rFonts w:ascii="Times New Roman" w:hAnsi="Times New Roman" w:cs="Times New Roman"/>
          <w:sz w:val="24"/>
          <w:szCs w:val="24"/>
        </w:rPr>
      </w:pPr>
      <w:r w:rsidRPr="00574246">
        <w:rPr>
          <w:rFonts w:ascii="Times New Roman" w:hAnsi="Times New Roman" w:cs="Times New Roman"/>
          <w:sz w:val="24"/>
          <w:szCs w:val="24"/>
        </w:rPr>
        <w:t xml:space="preserve">Birinci dönem </w:t>
      </w:r>
      <w:r w:rsidR="00C77D5B">
        <w:rPr>
          <w:rFonts w:ascii="Times New Roman" w:hAnsi="Times New Roman" w:cs="Times New Roman"/>
          <w:b/>
          <w:bCs/>
          <w:sz w:val="24"/>
          <w:szCs w:val="24"/>
        </w:rPr>
        <w:t>22-23</w:t>
      </w:r>
      <w:r w:rsidRPr="00B9265F">
        <w:rPr>
          <w:rFonts w:ascii="Times New Roman" w:hAnsi="Times New Roman" w:cs="Times New Roman"/>
          <w:b/>
          <w:bCs/>
          <w:sz w:val="24"/>
          <w:szCs w:val="24"/>
        </w:rPr>
        <w:t xml:space="preserve"> Haziran 2026</w:t>
      </w:r>
      <w:r w:rsidRPr="00574246">
        <w:rPr>
          <w:rFonts w:ascii="Times New Roman" w:hAnsi="Times New Roman" w:cs="Times New Roman"/>
          <w:sz w:val="24"/>
          <w:szCs w:val="24"/>
        </w:rPr>
        <w:t xml:space="preserve"> tarihinde </w:t>
      </w:r>
      <w:r w:rsidR="0048765E" w:rsidRPr="00574246">
        <w:rPr>
          <w:rFonts w:ascii="Times New Roman" w:hAnsi="Times New Roman" w:cs="Times New Roman"/>
          <w:sz w:val="24"/>
          <w:szCs w:val="24"/>
        </w:rPr>
        <w:t xml:space="preserve">Volley Hotel Ankara seminer salonunda gerçekleştirilecektir. </w:t>
      </w:r>
    </w:p>
    <w:p w14:paraId="1EF797F8" w14:textId="22B5C818" w:rsidR="00CA4191" w:rsidRPr="00B9265F" w:rsidRDefault="00CA4191">
      <w:pPr>
        <w:numPr>
          <w:ilvl w:val="0"/>
          <w:numId w:val="6"/>
        </w:numPr>
        <w:jc w:val="both"/>
        <w:rPr>
          <w:rFonts w:ascii="Times New Roman" w:hAnsi="Times New Roman" w:cs="Times New Roman"/>
          <w:b/>
          <w:bCs/>
          <w:sz w:val="24"/>
          <w:szCs w:val="24"/>
        </w:rPr>
      </w:pPr>
      <w:r w:rsidRPr="00B9265F">
        <w:rPr>
          <w:rFonts w:ascii="Times New Roman" w:hAnsi="Times New Roman" w:cs="Times New Roman"/>
          <w:b/>
          <w:bCs/>
          <w:sz w:val="24"/>
          <w:szCs w:val="24"/>
        </w:rPr>
        <w:t xml:space="preserve">Türkiye Voleybol Federasyonu gerek gördüğü </w:t>
      </w:r>
      <w:r w:rsidR="00574246" w:rsidRPr="00B9265F">
        <w:rPr>
          <w:rFonts w:ascii="Times New Roman" w:hAnsi="Times New Roman" w:cs="Times New Roman"/>
          <w:b/>
          <w:bCs/>
          <w:sz w:val="24"/>
          <w:szCs w:val="24"/>
        </w:rPr>
        <w:t>takdirde</w:t>
      </w:r>
      <w:r w:rsidRPr="00B9265F">
        <w:rPr>
          <w:rFonts w:ascii="Times New Roman" w:hAnsi="Times New Roman" w:cs="Times New Roman"/>
          <w:b/>
          <w:bCs/>
          <w:sz w:val="24"/>
          <w:szCs w:val="24"/>
        </w:rPr>
        <w:t xml:space="preserve"> kursları tekrarlayabilir.</w:t>
      </w:r>
    </w:p>
    <w:p w14:paraId="261D1925" w14:textId="600C02C3" w:rsidR="004D26C1" w:rsidRPr="00574246" w:rsidRDefault="0048765E" w:rsidP="00574246">
      <w:pPr>
        <w:jc w:val="both"/>
        <w:rPr>
          <w:rFonts w:ascii="Times New Roman" w:hAnsi="Times New Roman" w:cs="Times New Roman"/>
          <w:b/>
          <w:bCs/>
          <w:sz w:val="24"/>
          <w:szCs w:val="24"/>
        </w:rPr>
      </w:pPr>
      <w:r w:rsidRPr="00574246">
        <w:rPr>
          <w:rFonts w:ascii="Times New Roman" w:hAnsi="Times New Roman" w:cs="Times New Roman"/>
          <w:b/>
          <w:bCs/>
          <w:sz w:val="24"/>
          <w:szCs w:val="24"/>
        </w:rPr>
        <w:t>Eğitim</w:t>
      </w:r>
      <w:r w:rsidR="002E7A03" w:rsidRPr="00574246">
        <w:rPr>
          <w:rFonts w:ascii="Times New Roman" w:hAnsi="Times New Roman" w:cs="Times New Roman"/>
          <w:b/>
          <w:bCs/>
          <w:sz w:val="24"/>
          <w:szCs w:val="24"/>
        </w:rPr>
        <w:t xml:space="preserve"> Programı</w:t>
      </w:r>
      <w:r w:rsidRPr="00574246">
        <w:rPr>
          <w:rFonts w:ascii="Times New Roman" w:hAnsi="Times New Roman" w:cs="Times New Roman"/>
          <w:b/>
          <w:bCs/>
          <w:sz w:val="24"/>
          <w:szCs w:val="24"/>
        </w:rPr>
        <w:t xml:space="preserve">: </w:t>
      </w:r>
    </w:p>
    <w:p w14:paraId="270F6B97" w14:textId="4CFF0AD1" w:rsidR="0048765E" w:rsidRPr="00574246" w:rsidRDefault="0048765E" w:rsidP="00574246">
      <w:pPr>
        <w:jc w:val="both"/>
        <w:rPr>
          <w:rFonts w:ascii="Times New Roman" w:hAnsi="Times New Roman" w:cs="Times New Roman"/>
          <w:sz w:val="24"/>
          <w:szCs w:val="24"/>
        </w:rPr>
      </w:pPr>
      <w:r w:rsidRPr="00574246">
        <w:rPr>
          <w:rFonts w:ascii="Times New Roman" w:hAnsi="Times New Roman" w:cs="Times New Roman"/>
          <w:sz w:val="24"/>
          <w:szCs w:val="24"/>
        </w:rPr>
        <w:t>2</w:t>
      </w:r>
      <w:r w:rsidR="00C77D5B">
        <w:rPr>
          <w:rFonts w:ascii="Times New Roman" w:hAnsi="Times New Roman" w:cs="Times New Roman"/>
          <w:sz w:val="24"/>
          <w:szCs w:val="24"/>
        </w:rPr>
        <w:t>2</w:t>
      </w:r>
      <w:r w:rsidRPr="00574246">
        <w:rPr>
          <w:rFonts w:ascii="Times New Roman" w:hAnsi="Times New Roman" w:cs="Times New Roman"/>
          <w:sz w:val="24"/>
          <w:szCs w:val="24"/>
        </w:rPr>
        <w:t xml:space="preserve"> Haziran 2026</w:t>
      </w:r>
    </w:p>
    <w:p w14:paraId="1EE42963" w14:textId="77777777" w:rsidR="0048765E" w:rsidRPr="00574246" w:rsidRDefault="0048765E" w:rsidP="0048765E">
      <w:pPr>
        <w:pStyle w:val="ListeParagraf"/>
        <w:numPr>
          <w:ilvl w:val="0"/>
          <w:numId w:val="15"/>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Program Kullanımı ve Temel İstatistik Uygulamaları </w:t>
      </w:r>
    </w:p>
    <w:p w14:paraId="1C0171E5" w14:textId="354A441A"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Uygulamalı Maç Analizi</w:t>
      </w:r>
    </w:p>
    <w:p w14:paraId="745C42C5" w14:textId="6F4EC033" w:rsidR="0048765E" w:rsidRPr="00574246" w:rsidRDefault="00C77D5B" w:rsidP="0057424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8765E" w:rsidRPr="00574246">
        <w:rPr>
          <w:rFonts w:ascii="Times New Roman" w:hAnsi="Times New Roman" w:cs="Times New Roman"/>
          <w:color w:val="000000" w:themeColor="text1"/>
          <w:sz w:val="24"/>
          <w:szCs w:val="24"/>
        </w:rPr>
        <w:t>3 Haziran 2026</w:t>
      </w:r>
    </w:p>
    <w:p w14:paraId="47F3E31D" w14:textId="77777777"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İstatistik Düzenleme ve Raporlama </w:t>
      </w:r>
    </w:p>
    <w:p w14:paraId="0D120CA9" w14:textId="77777777" w:rsidR="0048765E" w:rsidRPr="00574246" w:rsidRDefault="0048765E" w:rsidP="0048765E">
      <w:pPr>
        <w:pStyle w:val="ListeParagraf"/>
        <w:numPr>
          <w:ilvl w:val="0"/>
          <w:numId w:val="16"/>
        </w:numPr>
        <w:jc w:val="both"/>
        <w:rPr>
          <w:rFonts w:ascii="Times New Roman" w:hAnsi="Times New Roman" w:cs="Times New Roman"/>
          <w:color w:val="000000" w:themeColor="text1"/>
          <w:sz w:val="24"/>
          <w:szCs w:val="24"/>
        </w:rPr>
      </w:pPr>
      <w:r w:rsidRPr="00574246">
        <w:rPr>
          <w:rFonts w:ascii="Times New Roman" w:hAnsi="Times New Roman" w:cs="Times New Roman"/>
          <w:color w:val="000000" w:themeColor="text1"/>
          <w:sz w:val="24"/>
          <w:szCs w:val="24"/>
        </w:rPr>
        <w:t xml:space="preserve">Teknik Değerlendirme ve Yorumlama Süreci </w:t>
      </w:r>
    </w:p>
    <w:p w14:paraId="658F142A" w14:textId="121E9763" w:rsidR="005E0FBA" w:rsidRPr="00574246" w:rsidRDefault="0048765E" w:rsidP="0048765E">
      <w:pPr>
        <w:pStyle w:val="ListeParagraf"/>
        <w:numPr>
          <w:ilvl w:val="0"/>
          <w:numId w:val="16"/>
        </w:numPr>
        <w:jc w:val="both"/>
        <w:rPr>
          <w:rFonts w:ascii="Times New Roman" w:hAnsi="Times New Roman" w:cs="Times New Roman"/>
          <w:sz w:val="24"/>
          <w:szCs w:val="24"/>
        </w:rPr>
      </w:pPr>
      <w:r w:rsidRPr="00574246">
        <w:rPr>
          <w:rFonts w:ascii="Times New Roman" w:hAnsi="Times New Roman" w:cs="Times New Roman"/>
          <w:sz w:val="24"/>
          <w:szCs w:val="24"/>
        </w:rPr>
        <w:t>Sınav</w:t>
      </w:r>
    </w:p>
    <w:p w14:paraId="5105BC4B" w14:textId="1F749B61" w:rsidR="005E0FBA" w:rsidRPr="005E0FBA" w:rsidRDefault="005E0FBA" w:rsidP="005E0FBA">
      <w:pPr>
        <w:rPr>
          <w:rFonts w:ascii="Times New Roman" w:hAnsi="Times New Roman" w:cs="Times New Roman"/>
          <w:b/>
          <w:color w:val="EE0000"/>
        </w:rPr>
      </w:pPr>
    </w:p>
    <w:p w14:paraId="6E10AF73" w14:textId="77777777" w:rsidR="00DB5EAD" w:rsidRPr="00942AF1" w:rsidRDefault="00DB5EAD" w:rsidP="000F359D">
      <w:pPr>
        <w:rPr>
          <w:rFonts w:ascii="Times New Roman" w:hAnsi="Times New Roman" w:cs="Times New Roman"/>
          <w:b/>
        </w:rPr>
      </w:pPr>
    </w:p>
    <w:p w14:paraId="7239C295" w14:textId="77777777" w:rsidR="00DB5EAD" w:rsidRPr="00942AF1" w:rsidRDefault="00DB5EAD" w:rsidP="000F359D">
      <w:pPr>
        <w:rPr>
          <w:rFonts w:ascii="Times New Roman" w:hAnsi="Times New Roman" w:cs="Times New Roman"/>
          <w:b/>
        </w:rPr>
      </w:pPr>
    </w:p>
    <w:p w14:paraId="2CEAB2FC" w14:textId="77777777" w:rsidR="00DB5EAD" w:rsidRPr="00942AF1" w:rsidRDefault="00DB5EAD" w:rsidP="000F359D">
      <w:pPr>
        <w:rPr>
          <w:rFonts w:ascii="Times New Roman" w:hAnsi="Times New Roman" w:cs="Times New Roman"/>
          <w:b/>
        </w:rPr>
      </w:pPr>
    </w:p>
    <w:p w14:paraId="42E133E8" w14:textId="77777777" w:rsidR="00DB5EAD" w:rsidRPr="00942AF1" w:rsidRDefault="00DB5EAD" w:rsidP="000F359D">
      <w:pPr>
        <w:rPr>
          <w:rFonts w:ascii="Times New Roman" w:hAnsi="Times New Roman" w:cs="Times New Roman"/>
          <w:b/>
        </w:rPr>
      </w:pPr>
    </w:p>
    <w:p w14:paraId="54911443" w14:textId="77777777" w:rsidR="00DB5EAD" w:rsidRPr="00942AF1" w:rsidRDefault="00DB5EAD" w:rsidP="000F359D">
      <w:pPr>
        <w:rPr>
          <w:rFonts w:ascii="Times New Roman" w:hAnsi="Times New Roman" w:cs="Times New Roman"/>
          <w:b/>
        </w:rPr>
      </w:pPr>
    </w:p>
    <w:p w14:paraId="5CC32508" w14:textId="77777777" w:rsidR="00DB5EAD" w:rsidRPr="00942AF1" w:rsidRDefault="00DB5EAD" w:rsidP="000F359D">
      <w:pPr>
        <w:rPr>
          <w:rFonts w:ascii="Times New Roman" w:hAnsi="Times New Roman" w:cs="Times New Roman"/>
          <w:b/>
        </w:rPr>
      </w:pPr>
    </w:p>
    <w:p w14:paraId="457083D1" w14:textId="77777777" w:rsidR="00DB5EAD" w:rsidRPr="00942AF1" w:rsidRDefault="00DB5EAD" w:rsidP="000F359D">
      <w:pPr>
        <w:rPr>
          <w:rFonts w:ascii="Times New Roman" w:hAnsi="Times New Roman" w:cs="Times New Roman"/>
          <w:b/>
        </w:rPr>
      </w:pPr>
    </w:p>
    <w:p w14:paraId="087DAF96" w14:textId="77777777" w:rsidR="00DB5EAD" w:rsidRPr="00942AF1" w:rsidRDefault="00DB5EAD" w:rsidP="000F359D">
      <w:pPr>
        <w:rPr>
          <w:rFonts w:ascii="Times New Roman" w:hAnsi="Times New Roman" w:cs="Times New Roman"/>
          <w:b/>
        </w:rPr>
      </w:pPr>
    </w:p>
    <w:p w14:paraId="58C5CBFB" w14:textId="77777777" w:rsidR="00DB5EAD" w:rsidRPr="00942AF1" w:rsidRDefault="00DB5EAD" w:rsidP="000F359D">
      <w:pPr>
        <w:rPr>
          <w:rFonts w:ascii="Times New Roman" w:hAnsi="Times New Roman" w:cs="Times New Roman"/>
          <w:b/>
        </w:rPr>
      </w:pPr>
    </w:p>
    <w:p w14:paraId="372F48C1" w14:textId="77777777" w:rsidR="00DB5EAD" w:rsidRPr="00942AF1" w:rsidRDefault="00DB5EAD" w:rsidP="000F359D">
      <w:pPr>
        <w:rPr>
          <w:rFonts w:ascii="Times New Roman" w:hAnsi="Times New Roman" w:cs="Times New Roman"/>
          <w:b/>
        </w:rPr>
      </w:pPr>
    </w:p>
    <w:p w14:paraId="23B925DB" w14:textId="77777777" w:rsidR="00942AF1" w:rsidRPr="00942AF1" w:rsidRDefault="00942AF1">
      <w:pPr>
        <w:jc w:val="center"/>
        <w:rPr>
          <w:rFonts w:ascii="Times New Roman" w:hAnsi="Times New Roman" w:cs="Times New Roman"/>
          <w:b/>
        </w:rPr>
      </w:pPr>
    </w:p>
    <w:sectPr w:rsidR="00942AF1" w:rsidRPr="00942AF1" w:rsidSect="008D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4854"/>
    <w:multiLevelType w:val="hybridMultilevel"/>
    <w:tmpl w:val="E99A593A"/>
    <w:lvl w:ilvl="0" w:tplc="041F0001">
      <w:start w:val="1"/>
      <w:numFmt w:val="bullet"/>
      <w:lvlText w:val=""/>
      <w:lvlJc w:val="left"/>
      <w:pPr>
        <w:ind w:left="75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A6CB8"/>
    <w:multiLevelType w:val="hybridMultilevel"/>
    <w:tmpl w:val="3D78B142"/>
    <w:lvl w:ilvl="0" w:tplc="B4E40C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DB79B0"/>
    <w:multiLevelType w:val="multilevel"/>
    <w:tmpl w:val="4A4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548E"/>
    <w:multiLevelType w:val="multilevel"/>
    <w:tmpl w:val="08F6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92CCE"/>
    <w:multiLevelType w:val="hybridMultilevel"/>
    <w:tmpl w:val="136435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4322902"/>
    <w:multiLevelType w:val="hybridMultilevel"/>
    <w:tmpl w:val="884EC3C4"/>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37CC49BC"/>
    <w:multiLevelType w:val="hybridMultilevel"/>
    <w:tmpl w:val="2C7AC2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0E357B"/>
    <w:multiLevelType w:val="multilevel"/>
    <w:tmpl w:val="CD84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B1A9C"/>
    <w:multiLevelType w:val="multilevel"/>
    <w:tmpl w:val="190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20699"/>
    <w:multiLevelType w:val="multilevel"/>
    <w:tmpl w:val="F5A8EDE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E6818"/>
    <w:multiLevelType w:val="multilevel"/>
    <w:tmpl w:val="6F4E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B6219"/>
    <w:multiLevelType w:val="multilevel"/>
    <w:tmpl w:val="412C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21B2B"/>
    <w:multiLevelType w:val="hybridMultilevel"/>
    <w:tmpl w:val="7550190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6967664E"/>
    <w:multiLevelType w:val="hybridMultilevel"/>
    <w:tmpl w:val="03984A6E"/>
    <w:lvl w:ilvl="0" w:tplc="AAB2F838">
      <w:start w:val="4"/>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715AEB"/>
    <w:multiLevelType w:val="hybridMultilevel"/>
    <w:tmpl w:val="FC2A9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C5E1BBA"/>
    <w:multiLevelType w:val="multilevel"/>
    <w:tmpl w:val="C696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12A88"/>
    <w:multiLevelType w:val="hybridMultilevel"/>
    <w:tmpl w:val="697C2050"/>
    <w:lvl w:ilvl="0" w:tplc="92DC8DFC">
      <w:start w:val="2026"/>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FFA7E2B"/>
    <w:multiLevelType w:val="hybridMultilevel"/>
    <w:tmpl w:val="248EA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4168543">
    <w:abstractNumId w:val="13"/>
  </w:num>
  <w:num w:numId="2" w16cid:durableId="2103405879">
    <w:abstractNumId w:val="2"/>
  </w:num>
  <w:num w:numId="3" w16cid:durableId="1107428751">
    <w:abstractNumId w:val="8"/>
  </w:num>
  <w:num w:numId="4" w16cid:durableId="436288947">
    <w:abstractNumId w:val="15"/>
  </w:num>
  <w:num w:numId="5" w16cid:durableId="82797821">
    <w:abstractNumId w:val="7"/>
  </w:num>
  <w:num w:numId="6" w16cid:durableId="1123504226">
    <w:abstractNumId w:val="3"/>
  </w:num>
  <w:num w:numId="7" w16cid:durableId="1786732445">
    <w:abstractNumId w:val="10"/>
  </w:num>
  <w:num w:numId="8" w16cid:durableId="241918711">
    <w:abstractNumId w:val="11"/>
  </w:num>
  <w:num w:numId="9" w16cid:durableId="447706171">
    <w:abstractNumId w:val="9"/>
  </w:num>
  <w:num w:numId="10" w16cid:durableId="567427181">
    <w:abstractNumId w:val="16"/>
  </w:num>
  <w:num w:numId="11" w16cid:durableId="206071145">
    <w:abstractNumId w:val="4"/>
  </w:num>
  <w:num w:numId="12" w16cid:durableId="417211971">
    <w:abstractNumId w:val="17"/>
  </w:num>
  <w:num w:numId="13" w16cid:durableId="510876178">
    <w:abstractNumId w:val="5"/>
  </w:num>
  <w:num w:numId="14" w16cid:durableId="654719990">
    <w:abstractNumId w:val="14"/>
  </w:num>
  <w:num w:numId="15" w16cid:durableId="1986356510">
    <w:abstractNumId w:val="0"/>
  </w:num>
  <w:num w:numId="16" w16cid:durableId="593244472">
    <w:abstractNumId w:val="12"/>
  </w:num>
  <w:num w:numId="17" w16cid:durableId="1502047259">
    <w:abstractNumId w:val="6"/>
  </w:num>
  <w:num w:numId="18" w16cid:durableId="14453478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C3"/>
    <w:rsid w:val="0000058E"/>
    <w:rsid w:val="000013C5"/>
    <w:rsid w:val="00004199"/>
    <w:rsid w:val="00017B12"/>
    <w:rsid w:val="00022709"/>
    <w:rsid w:val="0002386A"/>
    <w:rsid w:val="000278FD"/>
    <w:rsid w:val="00045A12"/>
    <w:rsid w:val="000477B1"/>
    <w:rsid w:val="00052A22"/>
    <w:rsid w:val="00060C94"/>
    <w:rsid w:val="0006180B"/>
    <w:rsid w:val="00084385"/>
    <w:rsid w:val="00092A3E"/>
    <w:rsid w:val="0009387F"/>
    <w:rsid w:val="000967C5"/>
    <w:rsid w:val="00097D3D"/>
    <w:rsid w:val="000A641C"/>
    <w:rsid w:val="000B61EB"/>
    <w:rsid w:val="000B6BAB"/>
    <w:rsid w:val="000B73A0"/>
    <w:rsid w:val="000C1642"/>
    <w:rsid w:val="000D3AFF"/>
    <w:rsid w:val="000E7555"/>
    <w:rsid w:val="000F1EB4"/>
    <w:rsid w:val="000F359D"/>
    <w:rsid w:val="000F54AA"/>
    <w:rsid w:val="000F7473"/>
    <w:rsid w:val="00107977"/>
    <w:rsid w:val="00110015"/>
    <w:rsid w:val="00112978"/>
    <w:rsid w:val="00121B7C"/>
    <w:rsid w:val="00134F64"/>
    <w:rsid w:val="001366DB"/>
    <w:rsid w:val="00137025"/>
    <w:rsid w:val="00146214"/>
    <w:rsid w:val="00163683"/>
    <w:rsid w:val="00171BF9"/>
    <w:rsid w:val="0017713A"/>
    <w:rsid w:val="00182CF6"/>
    <w:rsid w:val="00186D0D"/>
    <w:rsid w:val="00195B05"/>
    <w:rsid w:val="001B0F86"/>
    <w:rsid w:val="001C013B"/>
    <w:rsid w:val="001C67D7"/>
    <w:rsid w:val="001C717E"/>
    <w:rsid w:val="001D464B"/>
    <w:rsid w:val="001E3EB4"/>
    <w:rsid w:val="001F071B"/>
    <w:rsid w:val="001F2886"/>
    <w:rsid w:val="001F34BC"/>
    <w:rsid w:val="001F43B5"/>
    <w:rsid w:val="00202D1F"/>
    <w:rsid w:val="002035AE"/>
    <w:rsid w:val="00206C0F"/>
    <w:rsid w:val="00214B89"/>
    <w:rsid w:val="002511B2"/>
    <w:rsid w:val="00261D4B"/>
    <w:rsid w:val="0026244E"/>
    <w:rsid w:val="00282C49"/>
    <w:rsid w:val="00292317"/>
    <w:rsid w:val="002A2F2E"/>
    <w:rsid w:val="002D0AC2"/>
    <w:rsid w:val="002D43C7"/>
    <w:rsid w:val="002E208E"/>
    <w:rsid w:val="002E2B9A"/>
    <w:rsid w:val="002E7A03"/>
    <w:rsid w:val="003026C1"/>
    <w:rsid w:val="00306509"/>
    <w:rsid w:val="00307B5F"/>
    <w:rsid w:val="00312771"/>
    <w:rsid w:val="00315ED5"/>
    <w:rsid w:val="00320130"/>
    <w:rsid w:val="00332C1F"/>
    <w:rsid w:val="00340B41"/>
    <w:rsid w:val="00351298"/>
    <w:rsid w:val="00361C91"/>
    <w:rsid w:val="00376AD6"/>
    <w:rsid w:val="0039203E"/>
    <w:rsid w:val="0039418E"/>
    <w:rsid w:val="00394BB5"/>
    <w:rsid w:val="003A1885"/>
    <w:rsid w:val="003B5691"/>
    <w:rsid w:val="003B7FEC"/>
    <w:rsid w:val="003C6411"/>
    <w:rsid w:val="003E6D22"/>
    <w:rsid w:val="003F64F8"/>
    <w:rsid w:val="004059C0"/>
    <w:rsid w:val="004127BB"/>
    <w:rsid w:val="0041366B"/>
    <w:rsid w:val="00415545"/>
    <w:rsid w:val="00417BE7"/>
    <w:rsid w:val="00442759"/>
    <w:rsid w:val="00451C54"/>
    <w:rsid w:val="00477CAD"/>
    <w:rsid w:val="0048184F"/>
    <w:rsid w:val="0048765E"/>
    <w:rsid w:val="00491014"/>
    <w:rsid w:val="00495EED"/>
    <w:rsid w:val="004C6852"/>
    <w:rsid w:val="004D26C1"/>
    <w:rsid w:val="004D290C"/>
    <w:rsid w:val="004D460F"/>
    <w:rsid w:val="004E0AC6"/>
    <w:rsid w:val="004E444B"/>
    <w:rsid w:val="004F1769"/>
    <w:rsid w:val="0050531F"/>
    <w:rsid w:val="00532E60"/>
    <w:rsid w:val="00535448"/>
    <w:rsid w:val="00553ECD"/>
    <w:rsid w:val="005723B1"/>
    <w:rsid w:val="00574246"/>
    <w:rsid w:val="00581BB3"/>
    <w:rsid w:val="00584470"/>
    <w:rsid w:val="00584BED"/>
    <w:rsid w:val="00586077"/>
    <w:rsid w:val="005A1DF1"/>
    <w:rsid w:val="005B4461"/>
    <w:rsid w:val="005B4985"/>
    <w:rsid w:val="005C1702"/>
    <w:rsid w:val="005C17DF"/>
    <w:rsid w:val="005C6C45"/>
    <w:rsid w:val="005D4847"/>
    <w:rsid w:val="005D5F22"/>
    <w:rsid w:val="005D641F"/>
    <w:rsid w:val="005D788E"/>
    <w:rsid w:val="005E0FBA"/>
    <w:rsid w:val="005E5FFB"/>
    <w:rsid w:val="00615219"/>
    <w:rsid w:val="006337F2"/>
    <w:rsid w:val="00655B37"/>
    <w:rsid w:val="00660B71"/>
    <w:rsid w:val="00671424"/>
    <w:rsid w:val="00676C07"/>
    <w:rsid w:val="00683FF3"/>
    <w:rsid w:val="0068712E"/>
    <w:rsid w:val="006A7506"/>
    <w:rsid w:val="006B4266"/>
    <w:rsid w:val="006B43BA"/>
    <w:rsid w:val="006C069E"/>
    <w:rsid w:val="006C0B8D"/>
    <w:rsid w:val="006C5C64"/>
    <w:rsid w:val="006D0BAF"/>
    <w:rsid w:val="006E297C"/>
    <w:rsid w:val="006E5F4E"/>
    <w:rsid w:val="0070139C"/>
    <w:rsid w:val="007122E5"/>
    <w:rsid w:val="00716F34"/>
    <w:rsid w:val="00735F9E"/>
    <w:rsid w:val="00761A35"/>
    <w:rsid w:val="00774EC8"/>
    <w:rsid w:val="00787031"/>
    <w:rsid w:val="007B3DDF"/>
    <w:rsid w:val="007B4244"/>
    <w:rsid w:val="007C189A"/>
    <w:rsid w:val="007C4B44"/>
    <w:rsid w:val="007C5BED"/>
    <w:rsid w:val="007D0638"/>
    <w:rsid w:val="007E00C0"/>
    <w:rsid w:val="007F046E"/>
    <w:rsid w:val="007F53DB"/>
    <w:rsid w:val="0081677E"/>
    <w:rsid w:val="00834D19"/>
    <w:rsid w:val="00851BA9"/>
    <w:rsid w:val="0087259E"/>
    <w:rsid w:val="00880B6D"/>
    <w:rsid w:val="00880C27"/>
    <w:rsid w:val="008838B4"/>
    <w:rsid w:val="00884554"/>
    <w:rsid w:val="00894690"/>
    <w:rsid w:val="008979E8"/>
    <w:rsid w:val="008A1B26"/>
    <w:rsid w:val="008A1D07"/>
    <w:rsid w:val="008C1953"/>
    <w:rsid w:val="008C20C3"/>
    <w:rsid w:val="008D08E2"/>
    <w:rsid w:val="008D35A6"/>
    <w:rsid w:val="009023F6"/>
    <w:rsid w:val="00907F01"/>
    <w:rsid w:val="0091295E"/>
    <w:rsid w:val="009136BA"/>
    <w:rsid w:val="00917BF7"/>
    <w:rsid w:val="00922F69"/>
    <w:rsid w:val="00934703"/>
    <w:rsid w:val="00942AF1"/>
    <w:rsid w:val="00945CF4"/>
    <w:rsid w:val="009512ED"/>
    <w:rsid w:val="00955837"/>
    <w:rsid w:val="00974A49"/>
    <w:rsid w:val="00976558"/>
    <w:rsid w:val="0098059F"/>
    <w:rsid w:val="009933D7"/>
    <w:rsid w:val="009977B9"/>
    <w:rsid w:val="009A53D7"/>
    <w:rsid w:val="009B4DC1"/>
    <w:rsid w:val="009B51BD"/>
    <w:rsid w:val="009C1BA8"/>
    <w:rsid w:val="009C35FF"/>
    <w:rsid w:val="009C43EC"/>
    <w:rsid w:val="009D47F9"/>
    <w:rsid w:val="009E1C8D"/>
    <w:rsid w:val="00A002C0"/>
    <w:rsid w:val="00A24711"/>
    <w:rsid w:val="00A33DD1"/>
    <w:rsid w:val="00A34E2C"/>
    <w:rsid w:val="00A454FF"/>
    <w:rsid w:val="00A5007B"/>
    <w:rsid w:val="00A54164"/>
    <w:rsid w:val="00A706BD"/>
    <w:rsid w:val="00A73911"/>
    <w:rsid w:val="00A84803"/>
    <w:rsid w:val="00A84C14"/>
    <w:rsid w:val="00A91680"/>
    <w:rsid w:val="00AA1181"/>
    <w:rsid w:val="00AA2137"/>
    <w:rsid w:val="00AA24A9"/>
    <w:rsid w:val="00AA4920"/>
    <w:rsid w:val="00AB0194"/>
    <w:rsid w:val="00AB580A"/>
    <w:rsid w:val="00AC0808"/>
    <w:rsid w:val="00AC38B1"/>
    <w:rsid w:val="00AC7730"/>
    <w:rsid w:val="00AD3BA4"/>
    <w:rsid w:val="00AD52D7"/>
    <w:rsid w:val="00B01196"/>
    <w:rsid w:val="00B047C3"/>
    <w:rsid w:val="00B0510F"/>
    <w:rsid w:val="00B14E95"/>
    <w:rsid w:val="00B17C1A"/>
    <w:rsid w:val="00B2579F"/>
    <w:rsid w:val="00B36BC6"/>
    <w:rsid w:val="00B430D8"/>
    <w:rsid w:val="00B43F0C"/>
    <w:rsid w:val="00B521B8"/>
    <w:rsid w:val="00B65070"/>
    <w:rsid w:val="00B66975"/>
    <w:rsid w:val="00B82665"/>
    <w:rsid w:val="00B86FE5"/>
    <w:rsid w:val="00B9265F"/>
    <w:rsid w:val="00B95C3C"/>
    <w:rsid w:val="00B968FD"/>
    <w:rsid w:val="00BB1B67"/>
    <w:rsid w:val="00BB68D9"/>
    <w:rsid w:val="00BC38E2"/>
    <w:rsid w:val="00BD2721"/>
    <w:rsid w:val="00BD4D5B"/>
    <w:rsid w:val="00BD628E"/>
    <w:rsid w:val="00BF33DF"/>
    <w:rsid w:val="00C00B94"/>
    <w:rsid w:val="00C05820"/>
    <w:rsid w:val="00C069EA"/>
    <w:rsid w:val="00C10D48"/>
    <w:rsid w:val="00C1566B"/>
    <w:rsid w:val="00C15FD6"/>
    <w:rsid w:val="00C31759"/>
    <w:rsid w:val="00C348F2"/>
    <w:rsid w:val="00C34A3A"/>
    <w:rsid w:val="00C3556A"/>
    <w:rsid w:val="00C36E22"/>
    <w:rsid w:val="00C44CA2"/>
    <w:rsid w:val="00C5398A"/>
    <w:rsid w:val="00C62AAA"/>
    <w:rsid w:val="00C77D5B"/>
    <w:rsid w:val="00C825C3"/>
    <w:rsid w:val="00C84134"/>
    <w:rsid w:val="00C84C7C"/>
    <w:rsid w:val="00C86E0C"/>
    <w:rsid w:val="00C942B2"/>
    <w:rsid w:val="00CA1002"/>
    <w:rsid w:val="00CA4191"/>
    <w:rsid w:val="00CA4E12"/>
    <w:rsid w:val="00CC58D8"/>
    <w:rsid w:val="00CD118C"/>
    <w:rsid w:val="00CD705B"/>
    <w:rsid w:val="00CE696F"/>
    <w:rsid w:val="00CF7BDE"/>
    <w:rsid w:val="00D065F8"/>
    <w:rsid w:val="00D24BBC"/>
    <w:rsid w:val="00D527DC"/>
    <w:rsid w:val="00D52E50"/>
    <w:rsid w:val="00D621D2"/>
    <w:rsid w:val="00D66B2C"/>
    <w:rsid w:val="00D701FA"/>
    <w:rsid w:val="00D7601C"/>
    <w:rsid w:val="00D80ECE"/>
    <w:rsid w:val="00D91675"/>
    <w:rsid w:val="00D9385D"/>
    <w:rsid w:val="00D95145"/>
    <w:rsid w:val="00DB570B"/>
    <w:rsid w:val="00DB5EAD"/>
    <w:rsid w:val="00DD7B5C"/>
    <w:rsid w:val="00DE53F2"/>
    <w:rsid w:val="00DF5E3B"/>
    <w:rsid w:val="00E036AB"/>
    <w:rsid w:val="00E067F4"/>
    <w:rsid w:val="00E159AC"/>
    <w:rsid w:val="00E2228B"/>
    <w:rsid w:val="00E26B83"/>
    <w:rsid w:val="00E37B04"/>
    <w:rsid w:val="00E42905"/>
    <w:rsid w:val="00E50AC6"/>
    <w:rsid w:val="00E62DE2"/>
    <w:rsid w:val="00E7333A"/>
    <w:rsid w:val="00E745FC"/>
    <w:rsid w:val="00E85BC5"/>
    <w:rsid w:val="00EB111B"/>
    <w:rsid w:val="00EB6638"/>
    <w:rsid w:val="00ED295B"/>
    <w:rsid w:val="00ED47C9"/>
    <w:rsid w:val="00ED6295"/>
    <w:rsid w:val="00EE3783"/>
    <w:rsid w:val="00EF392A"/>
    <w:rsid w:val="00F011FC"/>
    <w:rsid w:val="00F025C7"/>
    <w:rsid w:val="00F159CE"/>
    <w:rsid w:val="00F17AB3"/>
    <w:rsid w:val="00F30856"/>
    <w:rsid w:val="00F31F84"/>
    <w:rsid w:val="00F3557B"/>
    <w:rsid w:val="00F3689D"/>
    <w:rsid w:val="00F457ED"/>
    <w:rsid w:val="00F54094"/>
    <w:rsid w:val="00F62308"/>
    <w:rsid w:val="00FA1AB2"/>
    <w:rsid w:val="00FA7B79"/>
    <w:rsid w:val="00FB0A93"/>
    <w:rsid w:val="00FB4C40"/>
    <w:rsid w:val="00FE57F4"/>
    <w:rsid w:val="00FE73D9"/>
    <w:rsid w:val="00FF1918"/>
    <w:rsid w:val="00FF4DB4"/>
    <w:rsid w:val="00FF65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95CD"/>
  <w15:docId w15:val="{FA8D6C94-91CF-4E20-AC30-655166C4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A6"/>
  </w:style>
  <w:style w:type="paragraph" w:styleId="Balk1">
    <w:name w:val="heading 1"/>
    <w:basedOn w:val="Normal"/>
    <w:link w:val="Balk1Char"/>
    <w:uiPriority w:val="9"/>
    <w:qFormat/>
    <w:rsid w:val="00491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491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491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4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C717E"/>
    <w:pPr>
      <w:ind w:left="720"/>
      <w:contextualSpacing/>
    </w:pPr>
  </w:style>
  <w:style w:type="character" w:styleId="AklamaBavurusu">
    <w:name w:val="annotation reference"/>
    <w:basedOn w:val="VarsaylanParagrafYazTipi"/>
    <w:uiPriority w:val="99"/>
    <w:semiHidden/>
    <w:unhideWhenUsed/>
    <w:rsid w:val="00060C94"/>
    <w:rPr>
      <w:sz w:val="16"/>
      <w:szCs w:val="16"/>
    </w:rPr>
  </w:style>
  <w:style w:type="paragraph" w:styleId="AklamaMetni">
    <w:name w:val="annotation text"/>
    <w:basedOn w:val="Normal"/>
    <w:link w:val="AklamaMetniChar"/>
    <w:uiPriority w:val="99"/>
    <w:unhideWhenUsed/>
    <w:rsid w:val="00060C94"/>
    <w:pPr>
      <w:spacing w:line="240" w:lineRule="auto"/>
    </w:pPr>
    <w:rPr>
      <w:sz w:val="20"/>
      <w:szCs w:val="20"/>
    </w:rPr>
  </w:style>
  <w:style w:type="character" w:customStyle="1" w:styleId="AklamaMetniChar">
    <w:name w:val="Açıklama Metni Char"/>
    <w:basedOn w:val="VarsaylanParagrafYazTipi"/>
    <w:link w:val="AklamaMetni"/>
    <w:uiPriority w:val="99"/>
    <w:rsid w:val="00060C94"/>
    <w:rPr>
      <w:sz w:val="20"/>
      <w:szCs w:val="20"/>
    </w:rPr>
  </w:style>
  <w:style w:type="paragraph" w:styleId="AklamaKonusu">
    <w:name w:val="annotation subject"/>
    <w:basedOn w:val="AklamaMetni"/>
    <w:next w:val="AklamaMetni"/>
    <w:link w:val="AklamaKonusuChar"/>
    <w:uiPriority w:val="99"/>
    <w:semiHidden/>
    <w:unhideWhenUsed/>
    <w:rsid w:val="00060C94"/>
    <w:rPr>
      <w:b/>
      <w:bCs/>
    </w:rPr>
  </w:style>
  <w:style w:type="character" w:customStyle="1" w:styleId="AklamaKonusuChar">
    <w:name w:val="Açıklama Konusu Char"/>
    <w:basedOn w:val="AklamaMetniChar"/>
    <w:link w:val="AklamaKonusu"/>
    <w:uiPriority w:val="99"/>
    <w:semiHidden/>
    <w:rsid w:val="00060C94"/>
    <w:rPr>
      <w:b/>
      <w:bCs/>
      <w:sz w:val="20"/>
      <w:szCs w:val="20"/>
    </w:rPr>
  </w:style>
  <w:style w:type="paragraph" w:styleId="BalonMetni">
    <w:name w:val="Balloon Text"/>
    <w:basedOn w:val="Normal"/>
    <w:link w:val="BalonMetniChar"/>
    <w:uiPriority w:val="99"/>
    <w:semiHidden/>
    <w:unhideWhenUsed/>
    <w:rsid w:val="00060C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0C94"/>
    <w:rPr>
      <w:rFonts w:ascii="Tahoma" w:hAnsi="Tahoma" w:cs="Tahoma"/>
      <w:sz w:val="16"/>
      <w:szCs w:val="16"/>
    </w:rPr>
  </w:style>
  <w:style w:type="character" w:customStyle="1" w:styleId="Balk1Char">
    <w:name w:val="Başlık 1 Char"/>
    <w:basedOn w:val="VarsaylanParagrafYazTipi"/>
    <w:link w:val="Balk1"/>
    <w:uiPriority w:val="9"/>
    <w:rsid w:val="00491014"/>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491014"/>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491014"/>
    <w:rPr>
      <w:rFonts w:ascii="Times New Roman" w:eastAsia="Times New Roman" w:hAnsi="Times New Roman" w:cs="Times New Roman"/>
      <w:b/>
      <w:bCs/>
      <w:sz w:val="27"/>
      <w:szCs w:val="27"/>
    </w:rPr>
  </w:style>
  <w:style w:type="paragraph" w:styleId="NormalWeb">
    <w:name w:val="Normal (Web)"/>
    <w:basedOn w:val="Normal"/>
    <w:uiPriority w:val="99"/>
    <w:unhideWhenUsed/>
    <w:rsid w:val="00884554"/>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86D0D"/>
    <w:pPr>
      <w:spacing w:after="0" w:line="240" w:lineRule="auto"/>
    </w:pPr>
  </w:style>
  <w:style w:type="character" w:styleId="Kpr">
    <w:name w:val="Hyperlink"/>
    <w:basedOn w:val="VarsaylanParagrafYazTipi"/>
    <w:uiPriority w:val="99"/>
    <w:unhideWhenUsed/>
    <w:rsid w:val="008D08E2"/>
    <w:rPr>
      <w:color w:val="0000FF" w:themeColor="hyperlink"/>
      <w:u w:val="single"/>
    </w:rPr>
  </w:style>
  <w:style w:type="character" w:styleId="zmlenmeyenBahsetme">
    <w:name w:val="Unresolved Mention"/>
    <w:basedOn w:val="VarsaylanParagrafYazTipi"/>
    <w:uiPriority w:val="99"/>
    <w:semiHidden/>
    <w:unhideWhenUsed/>
    <w:rsid w:val="008D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renor@tvf.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1369</Words>
  <Characters>7807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ALANYÜZ</cp:lastModifiedBy>
  <cp:revision>24</cp:revision>
  <cp:lastPrinted>2026-06-02T07:16:00Z</cp:lastPrinted>
  <dcterms:created xsi:type="dcterms:W3CDTF">2026-06-02T07:11:00Z</dcterms:created>
  <dcterms:modified xsi:type="dcterms:W3CDTF">2026-06-02T10:58:00Z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be7498a7-3e96-4553-a351-e8fcd4aa934b</vt:lpwstr>
  </property>
</Properties>
</file>