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6FCD0" w14:textId="4FCC8A81" w:rsidR="0012097A" w:rsidRPr="002B772F" w:rsidRDefault="0012097A" w:rsidP="0012097A">
      <w:pPr>
        <w:pStyle w:val="NormalWeb"/>
        <w:jc w:val="center"/>
        <w:rPr>
          <w:rStyle w:val="Gl"/>
          <w:b w:val="0"/>
        </w:rPr>
      </w:pPr>
      <w:r w:rsidRPr="002B772F">
        <w:rPr>
          <w:rStyle w:val="Gl"/>
        </w:rPr>
        <w:t xml:space="preserve">2025-2026 BÖLGESEL LİG </w:t>
      </w:r>
      <w:r w:rsidR="00B438A1">
        <w:rPr>
          <w:rStyle w:val="Gl"/>
        </w:rPr>
        <w:t>ERKEKLER</w:t>
      </w:r>
      <w:r w:rsidRPr="002B772F">
        <w:rPr>
          <w:rStyle w:val="Gl"/>
        </w:rPr>
        <w:t xml:space="preserve"> VOLEYBOL SEZONU </w:t>
      </w:r>
    </w:p>
    <w:p w14:paraId="5F7DA615" w14:textId="77777777" w:rsidR="0012097A" w:rsidRPr="002B772F" w:rsidRDefault="0012097A" w:rsidP="0012097A">
      <w:pPr>
        <w:pStyle w:val="NormalWeb"/>
        <w:jc w:val="center"/>
        <w:rPr>
          <w:rStyle w:val="Gl"/>
          <w:b w:val="0"/>
        </w:rPr>
      </w:pPr>
      <w:r w:rsidRPr="002B772F">
        <w:rPr>
          <w:rStyle w:val="Gl"/>
        </w:rPr>
        <w:t>TAAHHÜTNAME</w:t>
      </w:r>
    </w:p>
    <w:p w14:paraId="72594A65" w14:textId="77777777" w:rsidR="0012097A" w:rsidRPr="002B772F" w:rsidRDefault="0012097A" w:rsidP="0012097A">
      <w:pPr>
        <w:pStyle w:val="NormalWeb"/>
        <w:jc w:val="center"/>
        <w:rPr>
          <w:rStyle w:val="Gl"/>
          <w:b w:val="0"/>
        </w:rPr>
      </w:pPr>
    </w:p>
    <w:p w14:paraId="6687EB91" w14:textId="77777777" w:rsidR="0012097A" w:rsidRPr="002B772F" w:rsidRDefault="0012097A" w:rsidP="0012097A">
      <w:pPr>
        <w:pStyle w:val="NormalWeb"/>
        <w:jc w:val="center"/>
      </w:pPr>
      <w:r w:rsidRPr="002B772F">
        <w:rPr>
          <w:rStyle w:val="Gl"/>
        </w:rPr>
        <w:t>TÜRKİYE VOLEYBOL FEDERASYONU BAŞKANLIĞINA</w:t>
      </w:r>
    </w:p>
    <w:p w14:paraId="076502A7" w14:textId="3C60E385" w:rsidR="0012097A" w:rsidRPr="0012097A" w:rsidRDefault="0012097A" w:rsidP="0012097A">
      <w:pPr>
        <w:pStyle w:val="NormalWeb"/>
      </w:pPr>
      <w:r w:rsidRPr="002B772F">
        <w:t xml:space="preserve">………………………………….. </w:t>
      </w:r>
      <w:r w:rsidRPr="0012097A">
        <w:t xml:space="preserve">Spor Kulübü olarak, 2025-2026 sezonunda Türkiye Voleybol Federasyonu tarafından düzenlenecek Erkekler </w:t>
      </w:r>
      <w:r w:rsidRPr="0012097A">
        <w:rPr>
          <w:rStyle w:val="Gl"/>
          <w:b w:val="0"/>
          <w:bCs w:val="0"/>
        </w:rPr>
        <w:t>Bölgesel Lig müsabakalarına katılım sağlayacağımızı</w:t>
      </w:r>
      <w:r w:rsidRPr="0012097A">
        <w:t xml:space="preserve">, ligi tamamlayacağımızı, talimatlarda belirtilen tüm </w:t>
      </w:r>
      <w:r w:rsidRPr="0012097A">
        <w:rPr>
          <w:rStyle w:val="Gl"/>
          <w:b w:val="0"/>
          <w:bCs w:val="0"/>
        </w:rPr>
        <w:t>mali yükümlülükleri yerine getireceğimizi</w:t>
      </w:r>
      <w:r w:rsidRPr="0012097A">
        <w:rPr>
          <w:b/>
          <w:bCs/>
        </w:rPr>
        <w:t xml:space="preserve"> </w:t>
      </w:r>
      <w:r w:rsidRPr="0012097A">
        <w:t>ve ilgili tüm</w:t>
      </w:r>
      <w:r w:rsidRPr="0012097A">
        <w:rPr>
          <w:b/>
          <w:bCs/>
        </w:rPr>
        <w:t xml:space="preserve"> </w:t>
      </w:r>
      <w:r w:rsidRPr="0012097A">
        <w:rPr>
          <w:rStyle w:val="Gl"/>
          <w:b w:val="0"/>
          <w:bCs w:val="0"/>
        </w:rPr>
        <w:t>talimat hükümlerine eksiksiz olarak uyacağımızı</w:t>
      </w:r>
      <w:r w:rsidRPr="0012097A">
        <w:rPr>
          <w:b/>
          <w:bCs/>
        </w:rPr>
        <w:t xml:space="preserve"> </w:t>
      </w:r>
      <w:r w:rsidRPr="0012097A">
        <w:t>taahhüt ederiz.</w:t>
      </w:r>
    </w:p>
    <w:p w14:paraId="49238680" w14:textId="77777777" w:rsidR="0012097A" w:rsidRPr="0012097A" w:rsidRDefault="0012097A" w:rsidP="0012097A">
      <w:pPr>
        <w:pStyle w:val="NormalWeb"/>
      </w:pPr>
      <w:r w:rsidRPr="0012097A">
        <w:t xml:space="preserve">Katılma taahhüdünde bulunduktan sonra ligden çekilmemiz durumunda </w:t>
      </w:r>
      <w:r w:rsidRPr="0012097A">
        <w:rPr>
          <w:rStyle w:val="Gl"/>
          <w:b w:val="0"/>
          <w:bCs w:val="0"/>
        </w:rPr>
        <w:t>herhangi bir</w:t>
      </w:r>
      <w:r w:rsidRPr="0012097A">
        <w:rPr>
          <w:rStyle w:val="Gl"/>
        </w:rPr>
        <w:t xml:space="preserve"> </w:t>
      </w:r>
      <w:r w:rsidRPr="0012097A">
        <w:rPr>
          <w:rStyle w:val="Gl"/>
          <w:b w:val="0"/>
          <w:bCs w:val="0"/>
        </w:rPr>
        <w:t>ücret iadesi talebinde bulunmayacağımızı</w:t>
      </w:r>
      <w:r w:rsidRPr="0012097A">
        <w:t xml:space="preserve">, Kulüp Bilgi Formlarında belirtilen e-posta, telefon ve faks numaralarımıza yapılacak ya da Federasyonun internet sitesinde </w:t>
      </w:r>
      <w:r w:rsidRPr="0012097A">
        <w:rPr>
          <w:rStyle w:val="Gl"/>
          <w:b w:val="0"/>
          <w:bCs w:val="0"/>
        </w:rPr>
        <w:t>ilanen yapılacak resmî bildirimlerin tarafımızca tebellüğ edilmiş sayılacağını</w:t>
      </w:r>
      <w:r w:rsidRPr="0012097A">
        <w:t xml:space="preserve"> ve bu konulara ilişkin olarak </w:t>
      </w:r>
      <w:r w:rsidRPr="0012097A">
        <w:rPr>
          <w:rStyle w:val="Gl"/>
          <w:b w:val="0"/>
          <w:bCs w:val="0"/>
        </w:rPr>
        <w:t>Türkiye Voleybol Federasyonu Yönetim Kurulu’nun alacağı her türlü karara aynen uyacağımızı</w:t>
      </w:r>
      <w:r w:rsidRPr="0012097A">
        <w:t xml:space="preserve"> beyan ve taahhüt ederiz.</w:t>
      </w:r>
    </w:p>
    <w:p w14:paraId="43968F0D" w14:textId="77777777" w:rsidR="00E3329B" w:rsidRDefault="0012097A" w:rsidP="0012097A">
      <w:pPr>
        <w:rPr>
          <w:rFonts w:ascii="Times New Roman" w:hAnsi="Times New Roman" w:cs="Times New Roman"/>
          <w:sz w:val="24"/>
          <w:szCs w:val="24"/>
        </w:rPr>
      </w:pPr>
      <w:r w:rsidRPr="0012097A">
        <w:rPr>
          <w:rFonts w:ascii="Times New Roman" w:hAnsi="Times New Roman" w:cs="Times New Roman"/>
          <w:sz w:val="24"/>
          <w:szCs w:val="24"/>
        </w:rPr>
        <w:br/>
      </w:r>
      <w:r w:rsidRPr="0012097A">
        <w:rPr>
          <w:rFonts w:ascii="Times New Roman" w:hAnsi="Times New Roman" w:cs="Times New Roman"/>
          <w:sz w:val="24"/>
          <w:szCs w:val="24"/>
        </w:rPr>
        <w:br/>
      </w:r>
      <w:r w:rsidRPr="002B77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14:paraId="59686623" w14:textId="51E1195B" w:rsidR="0012097A" w:rsidRPr="002B772F" w:rsidRDefault="0012097A" w:rsidP="0012097A">
      <w:pPr>
        <w:rPr>
          <w:rFonts w:ascii="Times New Roman" w:hAnsi="Times New Roman" w:cs="Times New Roman"/>
          <w:sz w:val="24"/>
          <w:szCs w:val="24"/>
        </w:rPr>
      </w:pPr>
      <w:r w:rsidRPr="002B77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2B772F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.../…/2026                                                                                                                 </w:t>
      </w:r>
      <w:r w:rsidRPr="002B772F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</w:t>
      </w:r>
      <w:proofErr w:type="spellStart"/>
      <w:r w:rsidRPr="002B772F">
        <w:rPr>
          <w:rFonts w:ascii="Times New Roman" w:hAnsi="Times New Roman" w:cs="Times New Roman"/>
          <w:sz w:val="24"/>
          <w:szCs w:val="24"/>
        </w:rPr>
        <w:t>Kulüp</w:t>
      </w:r>
      <w:proofErr w:type="spellEnd"/>
      <w:r w:rsidRPr="002B772F">
        <w:rPr>
          <w:rFonts w:ascii="Times New Roman" w:hAnsi="Times New Roman" w:cs="Times New Roman"/>
          <w:sz w:val="24"/>
          <w:szCs w:val="24"/>
        </w:rPr>
        <w:t xml:space="preserve"> Başkanı: </w:t>
      </w:r>
      <w:r w:rsidRPr="002B772F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</w:t>
      </w:r>
      <w:proofErr w:type="spellStart"/>
      <w:r w:rsidRPr="002B772F">
        <w:rPr>
          <w:rFonts w:ascii="Times New Roman" w:hAnsi="Times New Roman" w:cs="Times New Roman"/>
          <w:sz w:val="24"/>
          <w:szCs w:val="24"/>
        </w:rPr>
        <w:t>Adı</w:t>
      </w:r>
      <w:proofErr w:type="spellEnd"/>
      <w:r w:rsidRPr="002B7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2F">
        <w:rPr>
          <w:rFonts w:ascii="Times New Roman" w:hAnsi="Times New Roman" w:cs="Times New Roman"/>
          <w:sz w:val="24"/>
          <w:szCs w:val="24"/>
        </w:rPr>
        <w:t>Soyadı</w:t>
      </w:r>
      <w:proofErr w:type="spellEnd"/>
    </w:p>
    <w:p w14:paraId="15232A27" w14:textId="77777777" w:rsidR="0012097A" w:rsidRPr="002B772F" w:rsidRDefault="0012097A" w:rsidP="0012097A">
      <w:pPr>
        <w:rPr>
          <w:rFonts w:ascii="Times New Roman" w:hAnsi="Times New Roman" w:cs="Times New Roman"/>
          <w:sz w:val="24"/>
          <w:szCs w:val="24"/>
        </w:rPr>
      </w:pPr>
      <w:r w:rsidRPr="002B77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proofErr w:type="spellStart"/>
      <w:r w:rsidRPr="002B772F">
        <w:rPr>
          <w:rFonts w:ascii="Times New Roman" w:hAnsi="Times New Roman" w:cs="Times New Roman"/>
          <w:sz w:val="24"/>
          <w:szCs w:val="24"/>
        </w:rPr>
        <w:t>İmza</w:t>
      </w:r>
      <w:proofErr w:type="spellEnd"/>
      <w:r w:rsidRPr="002B772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B772F">
        <w:rPr>
          <w:rFonts w:ascii="Times New Roman" w:hAnsi="Times New Roman" w:cs="Times New Roman"/>
          <w:sz w:val="24"/>
          <w:szCs w:val="24"/>
        </w:rPr>
        <w:t>Kaşe</w:t>
      </w:r>
      <w:proofErr w:type="spellEnd"/>
    </w:p>
    <w:p w14:paraId="0114E10E" w14:textId="77777777" w:rsidR="0012097A" w:rsidRPr="002B772F" w:rsidRDefault="0012097A" w:rsidP="0012097A">
      <w:pPr>
        <w:rPr>
          <w:rFonts w:ascii="Times New Roman" w:hAnsi="Times New Roman" w:cs="Times New Roman"/>
          <w:sz w:val="24"/>
          <w:szCs w:val="24"/>
        </w:rPr>
      </w:pPr>
      <w:r w:rsidRPr="002B77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190A831F" w14:textId="77777777" w:rsidR="0012097A" w:rsidRPr="002B772F" w:rsidRDefault="0012097A" w:rsidP="0012097A">
      <w:pPr>
        <w:rPr>
          <w:rFonts w:ascii="Times New Roman" w:hAnsi="Times New Roman" w:cs="Times New Roman"/>
          <w:sz w:val="24"/>
          <w:szCs w:val="24"/>
        </w:rPr>
      </w:pPr>
    </w:p>
    <w:p w14:paraId="11FB1269" w14:textId="77777777" w:rsidR="00F426AA" w:rsidRDefault="00F426AA"/>
    <w:sectPr w:rsidR="00F426AA" w:rsidSect="001209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877"/>
    <w:rsid w:val="0012097A"/>
    <w:rsid w:val="007C6661"/>
    <w:rsid w:val="00B438A1"/>
    <w:rsid w:val="00CD4CBA"/>
    <w:rsid w:val="00DA1367"/>
    <w:rsid w:val="00E3329B"/>
    <w:rsid w:val="00F426AA"/>
    <w:rsid w:val="00FD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E16E"/>
  <w15:chartTrackingRefBased/>
  <w15:docId w15:val="{1ED109A8-4233-4C30-93D3-C60D2F0C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97A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FD18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tr-TR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D18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D187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tr-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D187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D187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D187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tr-TR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D187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tr-TR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D187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tr-TR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D187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D1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D1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D1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D187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D187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D187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D187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D187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187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D1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D1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D187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FD1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D1877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FD187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D1877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FD187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D1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FD187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D1877"/>
    <w:rPr>
      <w:b/>
      <w:bCs/>
      <w:smallCaps/>
      <w:color w:val="0F4761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12097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20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1628</Characters>
  <Application>Microsoft Office Word</Application>
  <DocSecurity>0</DocSecurity>
  <Lines>39</Lines>
  <Paragraphs>27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Demir Ulaştı</dc:creator>
  <cp:keywords/>
  <dc:description/>
  <cp:lastModifiedBy>Fatma Demir Ulaştı</cp:lastModifiedBy>
  <cp:revision>3</cp:revision>
  <dcterms:created xsi:type="dcterms:W3CDTF">2025-11-12T11:16:00Z</dcterms:created>
  <dcterms:modified xsi:type="dcterms:W3CDTF">2025-11-12T12:06:00Z</dcterms:modified>
</cp:coreProperties>
</file>